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F7882" w14:textId="400AAEBF" w:rsidR="002A15EC" w:rsidRDefault="00FC0CD8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noProof/>
          <w:lang w:eastAsia="fr-FR" w:bidi="ar-SA"/>
        </w:rPr>
        <w:drawing>
          <wp:inline distT="0" distB="0" distL="0" distR="0" wp14:anchorId="25AD1C3A" wp14:editId="74DEBA3D">
            <wp:extent cx="5585460" cy="1273216"/>
            <wp:effectExtent l="0" t="0" r="0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8737" cy="128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EC5E0" w14:textId="254C9122" w:rsidR="002A15EC" w:rsidRDefault="002A15EC">
      <w:pPr>
        <w:spacing w:before="100"/>
        <w:jc w:val="center"/>
        <w:rPr>
          <w:rFonts w:ascii="Times New Roman" w:hAnsi="Times New Roman" w:cs="Times New Roman"/>
          <w:color w:val="000000"/>
        </w:rPr>
      </w:pPr>
    </w:p>
    <w:p w14:paraId="2E1A1A7D" w14:textId="0241686D" w:rsidR="002A15EC" w:rsidRDefault="00E22C07">
      <w:pPr>
        <w:jc w:val="center"/>
        <w:rPr>
          <w:rFonts w:ascii="Times New Roman" w:hAnsi="Times New Roman" w:cs="Times New Roman"/>
        </w:rPr>
      </w:pPr>
      <w:r w:rsidRPr="00E22C07">
        <w:rPr>
          <w:rFonts w:ascii="Times New Roman" w:hAnsi="Times New Roman" w:cs="Times New Roman"/>
          <w:noProof/>
          <w:lang w:eastAsia="fr-FR" w:bidi="ar-SA"/>
        </w:rPr>
        <w:drawing>
          <wp:inline distT="0" distB="0" distL="0" distR="0" wp14:anchorId="69441BFA" wp14:editId="1C4B2964">
            <wp:extent cx="4332082" cy="6358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16" r="-2"/>
                    <a:stretch/>
                  </pic:blipFill>
                  <pic:spPr bwMode="auto">
                    <a:xfrm>
                      <a:off x="0" y="0"/>
                      <a:ext cx="4615165" cy="67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984AE2" w14:textId="251A3877" w:rsidR="002A15EC" w:rsidRDefault="002A15EC">
      <w:pPr>
        <w:jc w:val="both"/>
        <w:rPr>
          <w:rFonts w:ascii="Times New Roman" w:hAnsi="Times New Roman" w:cs="Times New Roman"/>
        </w:rPr>
      </w:pPr>
    </w:p>
    <w:p w14:paraId="5FB871C6" w14:textId="5B37E8F0" w:rsidR="00A8616A" w:rsidRPr="00E8119D" w:rsidRDefault="00701038" w:rsidP="00E8119D">
      <w:pPr>
        <w:jc w:val="center"/>
        <w:rPr>
          <w:rFonts w:ascii="Times New Roman" w:hAnsi="Times New Roman"/>
          <w:sz w:val="32"/>
          <w:szCs w:val="32"/>
        </w:rPr>
      </w:pPr>
      <w:r w:rsidRPr="00E8119D">
        <w:rPr>
          <w:rFonts w:ascii="Times New Roman" w:hAnsi="Times New Roman" w:cs="Times New Roman"/>
          <w:b/>
          <w:bCs/>
        </w:rPr>
        <w:t>DOSSIER DE CANDIDATURE</w:t>
      </w:r>
      <w:r w:rsidR="00E8119D" w:rsidRPr="00E8119D">
        <w:rPr>
          <w:rFonts w:ascii="Times New Roman" w:hAnsi="Times New Roman" w:cs="Times New Roman"/>
          <w:b/>
          <w:bCs/>
        </w:rPr>
        <w:t xml:space="preserve"> - </w:t>
      </w:r>
      <w:r w:rsidR="000D1AC1">
        <w:rPr>
          <w:rFonts w:ascii="Times New Roman" w:hAnsi="Times New Roman" w:cs="Times New Roman"/>
          <w:b/>
          <w:bCs/>
        </w:rPr>
        <w:t>APPEL A PROPOSITIONS 202</w:t>
      </w:r>
      <w:r w:rsidR="00184BB4">
        <w:rPr>
          <w:rFonts w:ascii="Times New Roman" w:hAnsi="Times New Roman" w:cs="Times New Roman"/>
          <w:b/>
          <w:bCs/>
        </w:rPr>
        <w:t>6</w:t>
      </w:r>
    </w:p>
    <w:p w14:paraId="6D70112D" w14:textId="3C33392F" w:rsidR="002A15EC" w:rsidRPr="00B4049A" w:rsidRDefault="0058135C" w:rsidP="00E8119D">
      <w:pPr>
        <w:pStyle w:val="western"/>
        <w:spacing w:before="0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49A">
        <w:rPr>
          <w:rFonts w:ascii="Times New Roman" w:hAnsi="Times New Roman" w:cs="Times New Roman"/>
          <w:b/>
          <w:bCs/>
          <w:color w:val="auto"/>
          <w:sz w:val="24"/>
          <w:szCs w:val="24"/>
        </w:rPr>
        <w:t>Volet A</w:t>
      </w:r>
      <w:r w:rsidR="00A8616A" w:rsidRPr="00B4049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 : </w:t>
      </w:r>
      <w:r w:rsidR="00701038" w:rsidRPr="00B4049A">
        <w:rPr>
          <w:rFonts w:ascii="Times New Roman" w:hAnsi="Times New Roman" w:cs="Times New Roman"/>
          <w:b/>
          <w:bCs/>
          <w:sz w:val="24"/>
          <w:szCs w:val="24"/>
        </w:rPr>
        <w:t>Ap</w:t>
      </w:r>
      <w:r w:rsidR="00FC0CD8" w:rsidRPr="00B4049A">
        <w:rPr>
          <w:rFonts w:ascii="Times New Roman" w:hAnsi="Times New Roman" w:cs="Times New Roman"/>
          <w:b/>
          <w:bCs/>
          <w:sz w:val="24"/>
          <w:szCs w:val="24"/>
        </w:rPr>
        <w:t xml:space="preserve">pui à l’émergence de groupes </w:t>
      </w:r>
      <w:proofErr w:type="spellStart"/>
      <w:r w:rsidR="00FC0CD8" w:rsidRPr="00B4049A">
        <w:rPr>
          <w:rFonts w:ascii="Times New Roman" w:hAnsi="Times New Roman" w:cs="Times New Roman"/>
          <w:b/>
          <w:bCs/>
          <w:sz w:val="24"/>
          <w:szCs w:val="24"/>
        </w:rPr>
        <w:t>Ecophyto</w:t>
      </w:r>
      <w:proofErr w:type="spellEnd"/>
      <w:r w:rsidR="00FC0CD8" w:rsidRPr="00B40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16A" w:rsidRPr="00B4049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C0CD8" w:rsidRPr="00B4049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8119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01038" w:rsidRPr="00B4049A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E8119D">
        <w:rPr>
          <w:rFonts w:ascii="Times New Roman" w:hAnsi="Times New Roman" w:cs="Times New Roman"/>
          <w:b/>
          <w:bCs/>
          <w:sz w:val="24"/>
          <w:szCs w:val="24"/>
        </w:rPr>
        <w:t xml:space="preserve"> en PACA</w:t>
      </w:r>
    </w:p>
    <w:p w14:paraId="7F4FE21C" w14:textId="77777777" w:rsidR="002A15EC" w:rsidRPr="00A8616A" w:rsidRDefault="002A15EC" w:rsidP="00E8119D">
      <w:pPr>
        <w:pStyle w:val="western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E601D" w14:textId="3BBD0805" w:rsidR="002A15EC" w:rsidRPr="00B4049A" w:rsidRDefault="00701038">
      <w:pPr>
        <w:pStyle w:val="western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4049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Dépôt de dossier </w:t>
      </w:r>
      <w:r w:rsidR="004C4C5D" w:rsidRPr="00B4049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au plus tard </w:t>
      </w:r>
      <w:r w:rsidRPr="00B4049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le </w:t>
      </w:r>
      <w:r w:rsidR="004717C3"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="000D1AC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Avril 202</w:t>
      </w:r>
      <w:r w:rsidR="005A1B01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</w:p>
    <w:p w14:paraId="4819EF75" w14:textId="77777777" w:rsidR="002A15EC" w:rsidRDefault="002A15EC">
      <w:pPr>
        <w:pStyle w:val="western"/>
        <w:spacing w:before="0"/>
        <w:jc w:val="center"/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</w:p>
    <w:p w14:paraId="71EE0848" w14:textId="3FE421B0" w:rsidR="002A15EC" w:rsidRPr="00A76C79" w:rsidRDefault="00701038" w:rsidP="00A76C79">
      <w:pPr>
        <w:jc w:val="both"/>
        <w:rPr>
          <w:rFonts w:ascii="Times New Roman" w:hAnsi="Times New Roman"/>
        </w:rPr>
      </w:pPr>
      <w:r w:rsidRPr="00BA4DAB">
        <w:rPr>
          <w:rFonts w:ascii="Times New Roman" w:hAnsi="Times New Roman"/>
        </w:rPr>
        <w:t xml:space="preserve">Dossier à adresser au </w:t>
      </w:r>
      <w:r w:rsidR="00B41C3E" w:rsidRPr="00BA4DAB">
        <w:rPr>
          <w:rFonts w:ascii="Times New Roman" w:hAnsi="Times New Roman"/>
        </w:rPr>
        <w:t xml:space="preserve">format PDF </w:t>
      </w:r>
      <w:r w:rsidRPr="00BA4DAB">
        <w:rPr>
          <w:rFonts w:ascii="Times New Roman" w:hAnsi="Times New Roman"/>
        </w:rPr>
        <w:t>à </w:t>
      </w:r>
      <w:r w:rsidR="00BA4DAB" w:rsidRPr="00BA4DAB">
        <w:rPr>
          <w:rFonts w:ascii="Times New Roman" w:hAnsi="Times New Roman"/>
        </w:rPr>
        <w:t xml:space="preserve">l’adresse </w:t>
      </w:r>
      <w:r w:rsidRPr="00BA4DAB">
        <w:rPr>
          <w:rFonts w:ascii="Times New Roman" w:hAnsi="Times New Roman"/>
        </w:rPr>
        <w:t xml:space="preserve">: </w:t>
      </w:r>
      <w:r w:rsidR="00F55659" w:rsidRPr="00BA4DAB">
        <w:rPr>
          <w:rStyle w:val="LienInternet"/>
          <w:rFonts w:ascii="Times New Roman" w:eastAsia="Times New Roman" w:hAnsi="Times New Roman" w:cs="Times New Roman"/>
          <w:b/>
          <w:iCs/>
          <w:color w:val="auto"/>
          <w:u w:val="none"/>
          <w:lang w:bidi="ar-SA"/>
        </w:rPr>
        <w:t>ecophyto.draaf-paca@agriculture.gouv.fr</w:t>
      </w:r>
    </w:p>
    <w:tbl>
      <w:tblPr>
        <w:tblW w:w="10166" w:type="dxa"/>
        <w:tblInd w:w="-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6"/>
      </w:tblGrid>
      <w:tr w:rsidR="002A15EC" w14:paraId="402968F7" w14:textId="77777777">
        <w:trPr>
          <w:trHeight w:val="340"/>
        </w:trPr>
        <w:tc>
          <w:tcPr>
            <w:tcW w:w="10166" w:type="dxa"/>
            <w:shd w:val="clear" w:color="auto" w:fill="auto"/>
            <w:vAlign w:val="center"/>
          </w:tcPr>
          <w:p w14:paraId="1C02E823" w14:textId="15000247" w:rsidR="00BA4DAB" w:rsidRDefault="00BA4DAB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6F830833" w14:textId="5EE06D6A" w:rsidR="002A15EC" w:rsidRDefault="00701038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4948CA">
              <w:rPr>
                <w:rFonts w:ascii="Times New Roman" w:hAnsi="Times New Roman"/>
                <w:b/>
                <w:sz w:val="21"/>
                <w:szCs w:val="21"/>
              </w:rPr>
              <w:t xml:space="preserve">Structure porteuse de la demande : </w:t>
            </w:r>
            <w:r w:rsidR="00BA4DAB">
              <w:rPr>
                <w:rFonts w:ascii="Times New Roman" w:hAnsi="Times New Roman"/>
                <w:b/>
                <w:sz w:val="21"/>
                <w:szCs w:val="21"/>
              </w:rPr>
              <w:t>__________________</w:t>
            </w:r>
            <w:r w:rsidR="00A8616A">
              <w:rPr>
                <w:rFonts w:ascii="Times New Roman" w:hAnsi="Times New Roman"/>
                <w:b/>
                <w:sz w:val="21"/>
                <w:szCs w:val="21"/>
              </w:rPr>
              <w:t>__________________</w:t>
            </w:r>
          </w:p>
          <w:p w14:paraId="10DE6DDD" w14:textId="77777777" w:rsidR="002A15EC" w:rsidRPr="004948CA" w:rsidRDefault="002A15EC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2A15EC" w:rsidRPr="004948CA" w14:paraId="45F6248B" w14:textId="77777777">
        <w:trPr>
          <w:trHeight w:val="340"/>
        </w:trPr>
        <w:tc>
          <w:tcPr>
            <w:tcW w:w="10166" w:type="dxa"/>
            <w:shd w:val="clear" w:color="auto" w:fill="auto"/>
            <w:vAlign w:val="center"/>
          </w:tcPr>
          <w:p w14:paraId="0FAC8F9E" w14:textId="62D25771" w:rsidR="002A15EC" w:rsidRPr="004948CA" w:rsidRDefault="00701038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4948CA">
              <w:rPr>
                <w:rFonts w:ascii="Times New Roman" w:eastAsia="Arial Unicode MS" w:hAnsi="Times New Roman" w:cs="Arial"/>
                <w:b/>
                <w:sz w:val="21"/>
                <w:szCs w:val="21"/>
              </w:rPr>
              <w:t xml:space="preserve">Intitulé du pré-projet </w:t>
            </w:r>
            <w:r w:rsidR="001D4E06" w:rsidRPr="004948CA">
              <w:rPr>
                <w:rFonts w:ascii="Times New Roman" w:eastAsia="Arial Unicode MS" w:hAnsi="Times New Roman" w:cs="Arial"/>
                <w:b/>
                <w:sz w:val="21"/>
                <w:szCs w:val="21"/>
              </w:rPr>
              <w:t>de groupe 30 000</w:t>
            </w:r>
            <w:r w:rsidR="00106F04" w:rsidRPr="004948CA">
              <w:rPr>
                <w:rFonts w:ascii="Times New Roman" w:eastAsia="Arial Unicode MS" w:hAnsi="Times New Roman" w:cs="Arial"/>
                <w:b/>
                <w:sz w:val="21"/>
                <w:szCs w:val="21"/>
              </w:rPr>
              <w:t xml:space="preserve"> </w:t>
            </w:r>
            <w:r w:rsidRPr="004948CA">
              <w:rPr>
                <w:rFonts w:ascii="Times New Roman" w:eastAsia="Arial Unicode MS" w:hAnsi="Times New Roman" w:cs="Arial"/>
                <w:b/>
                <w:sz w:val="21"/>
                <w:szCs w:val="21"/>
              </w:rPr>
              <w:t xml:space="preserve">: </w:t>
            </w:r>
            <w:r w:rsidR="00BA4DAB">
              <w:rPr>
                <w:rFonts w:ascii="Times New Roman" w:eastAsia="Arial Unicode MS" w:hAnsi="Times New Roman" w:cs="Arial"/>
                <w:b/>
                <w:sz w:val="21"/>
                <w:szCs w:val="21"/>
              </w:rPr>
              <w:t>__________________</w:t>
            </w:r>
            <w:r w:rsidR="00A8616A">
              <w:rPr>
                <w:rFonts w:ascii="Times New Roman" w:eastAsia="Arial Unicode MS" w:hAnsi="Times New Roman" w:cs="Arial"/>
                <w:b/>
                <w:sz w:val="21"/>
                <w:szCs w:val="21"/>
              </w:rPr>
              <w:t>______________</w:t>
            </w:r>
          </w:p>
          <w:p w14:paraId="6A0E699A" w14:textId="77777777" w:rsidR="002A15EC" w:rsidRPr="004948CA" w:rsidRDefault="002A15EC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2A15EC" w14:paraId="780EB9C6" w14:textId="77777777" w:rsidTr="00A8616A">
        <w:trPr>
          <w:trHeight w:val="120"/>
        </w:trPr>
        <w:tc>
          <w:tcPr>
            <w:tcW w:w="10166" w:type="dxa"/>
            <w:shd w:val="clear" w:color="auto" w:fill="auto"/>
            <w:vAlign w:val="center"/>
          </w:tcPr>
          <w:p w14:paraId="0EE4BC0B" w14:textId="77777777" w:rsidR="002A15EC" w:rsidRDefault="002A15E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784FE652" w14:textId="4230A20D" w:rsidR="002A15EC" w:rsidRDefault="0070103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DOCUMENT 1 – Présentation du collectif et de son pré-projet faisant l'obje</w:t>
      </w:r>
      <w:r w:rsidR="00B41C3E">
        <w:rPr>
          <w:rFonts w:ascii="Times New Roman" w:hAnsi="Times New Roman"/>
          <w:sz w:val="22"/>
          <w:szCs w:val="22"/>
        </w:rPr>
        <w:t xml:space="preserve">t de la demande de financement </w:t>
      </w:r>
    </w:p>
    <w:p w14:paraId="3F077C5F" w14:textId="5467B835" w:rsidR="002A15EC" w:rsidRDefault="00975F6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DOCUMENT 2 – Contenu</w:t>
      </w:r>
      <w:r w:rsidR="00701038">
        <w:rPr>
          <w:rFonts w:ascii="Times New Roman" w:hAnsi="Times New Roman" w:cs="Times New Roman"/>
          <w:sz w:val="22"/>
          <w:szCs w:val="22"/>
        </w:rPr>
        <w:t xml:space="preserve"> prévisionnel </w:t>
      </w:r>
      <w:r>
        <w:rPr>
          <w:rFonts w:ascii="Times New Roman" w:hAnsi="Times New Roman" w:cs="Times New Roman"/>
          <w:sz w:val="22"/>
          <w:szCs w:val="22"/>
        </w:rPr>
        <w:t>et plan de financement prévisionnel</w:t>
      </w:r>
    </w:p>
    <w:p w14:paraId="1D3B25E0" w14:textId="77777777" w:rsidR="002A15EC" w:rsidRDefault="002A15E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28C24B" w14:textId="77777777" w:rsidR="002A15EC" w:rsidRDefault="0070103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LISTE DES PIÈCES À FOURNIR EN COPIE À L’APPUI DE VOTRE DOSSIER DE CANDIDATURE : </w:t>
      </w:r>
    </w:p>
    <w:p w14:paraId="13B26867" w14:textId="77777777" w:rsidR="002A15EC" w:rsidRDefault="002A15EC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8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60"/>
        <w:gridCol w:w="1325"/>
      </w:tblGrid>
      <w:tr w:rsidR="002A15EC" w14:paraId="5A005F0A" w14:textId="77777777" w:rsidTr="00792A60">
        <w:tc>
          <w:tcPr>
            <w:tcW w:w="8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5BF0E4" w14:textId="77777777" w:rsidR="002A15EC" w:rsidRDefault="002A15EC">
            <w:pPr>
              <w:ind w:left="720" w:right="22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52604" w14:textId="77777777" w:rsidR="002A15EC" w:rsidRDefault="00701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Pièce jointe</w:t>
            </w:r>
          </w:p>
        </w:tc>
      </w:tr>
      <w:tr w:rsidR="002A15EC" w14:paraId="3D5A7A90" w14:textId="77777777" w:rsidTr="00792A60">
        <w:tc>
          <w:tcPr>
            <w:tcW w:w="8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4AD893" w14:textId="53044466" w:rsidR="002A15EC" w:rsidRDefault="0061735B" w:rsidP="00B4049A">
            <w:pPr>
              <w:suppressAutoHyphens/>
              <w:ind w:left="567" w:right="2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Lorsque la demande est signée par une personne différente du représentant légal, l</w:t>
            </w:r>
            <w:r w:rsidR="00701038">
              <w:rPr>
                <w:rFonts w:ascii="Times New Roman" w:hAnsi="Times New Roman"/>
                <w:sz w:val="20"/>
                <w:szCs w:val="20"/>
              </w:rPr>
              <w:t xml:space="preserve">e pouvoir habilitant le signataire à engager l’organisme demandeur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63665A" w14:textId="74553EB4" w:rsidR="002A15EC" w:rsidRDefault="00701038">
            <w:pPr>
              <w:ind w:left="720" w:right="22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object w:dxaOrig="225" w:dyaOrig="225" w14:anchorId="578EFC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9.6pt;height:10.2pt" o:ole="">
                  <v:imagedata r:id="rId10" o:title=""/>
                </v:shape>
                <w:control r:id="rId11" w:name="Case à cocher 71" w:shapeid="_x0000_i1041"/>
              </w:object>
            </w:r>
          </w:p>
        </w:tc>
      </w:tr>
      <w:tr w:rsidR="00792A60" w14:paraId="5C57D709" w14:textId="77777777" w:rsidTr="00613C26">
        <w:trPr>
          <w:trHeight w:val="119"/>
        </w:trPr>
        <w:tc>
          <w:tcPr>
            <w:tcW w:w="8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EAD807" w14:textId="6254F1E2" w:rsidR="00792A60" w:rsidRPr="00290E4F" w:rsidRDefault="000D13DA" w:rsidP="00B4049A">
            <w:pPr>
              <w:suppressAutoHyphens/>
              <w:ind w:left="567" w:right="227"/>
              <w:jc w:val="both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Une copie du</w:t>
            </w:r>
            <w:r w:rsidRPr="00852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135BF9">
              <w:rPr>
                <w:rFonts w:ascii="Times New Roman" w:hAnsi="Times New Roman" w:cs="Times New Roman"/>
                <w:sz w:val="20"/>
                <w:szCs w:val="20"/>
              </w:rPr>
              <w:t>éca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pitulatif de la demande d’aide (et ses annexes) transmise à </w:t>
            </w:r>
            <w:r w:rsidRPr="00852D98">
              <w:rPr>
                <w:rFonts w:ascii="Times New Roman" w:hAnsi="Times New Roman" w:cs="Times New Roman"/>
                <w:sz w:val="20"/>
                <w:szCs w:val="20"/>
              </w:rPr>
              <w:t>l’Agence de l’E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au</w:t>
            </w:r>
            <w:r w:rsidRPr="00852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(portail </w:t>
            </w:r>
            <w:hyperlink r:id="rId12" w:anchor="/login" w:history="1">
              <w:r w:rsidRPr="007228E5">
                <w:rPr>
                  <w:rStyle w:val="Lienhypertexte"/>
                  <w:rFonts w:ascii="Times New Roman" w:hAnsi="Times New Roman" w:cs="Times New Roman"/>
                  <w:sz w:val="20"/>
                  <w:szCs w:val="20"/>
                </w:rPr>
                <w:t>https://aides.eaurmc.fr/Tsa/#/login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6E7A54" w14:textId="6279C3C6" w:rsidR="00792A60" w:rsidRDefault="00792A60" w:rsidP="00613C26">
            <w:pPr>
              <w:ind w:left="720" w:right="2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object w:dxaOrig="225" w:dyaOrig="225" w14:anchorId="10A1D7E1">
                <v:shape id="_x0000_i1043" type="#_x0000_t75" style="width:9pt;height:9.6pt" o:ole="">
                  <v:imagedata r:id="rId13" o:title=""/>
                </v:shape>
                <w:control r:id="rId14" w:name="Case à cocher 81" w:shapeid="_x0000_i1043"/>
              </w:object>
            </w:r>
          </w:p>
        </w:tc>
      </w:tr>
      <w:tr w:rsidR="0061735B" w14:paraId="500B423E" w14:textId="77777777" w:rsidTr="00411DD0">
        <w:tc>
          <w:tcPr>
            <w:tcW w:w="8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53244A" w14:textId="25FE98A4" w:rsidR="0061735B" w:rsidRPr="00D33C42" w:rsidRDefault="0061735B" w:rsidP="00B4049A">
            <w:pPr>
              <w:suppressAutoHyphens/>
              <w:ind w:left="567" w:righ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C42">
              <w:rPr>
                <w:rFonts w:ascii="Times New Roman" w:hAnsi="Times New Roman" w:cs="Times New Roman"/>
                <w:sz w:val="20"/>
                <w:szCs w:val="20"/>
              </w:rPr>
              <w:t>Le cas échéant  l’attestation</w:t>
            </w:r>
            <w:r w:rsidR="00290E4F">
              <w:rPr>
                <w:rFonts w:ascii="Times New Roman" w:hAnsi="Times New Roman" w:cs="Times New Roman"/>
                <w:sz w:val="20"/>
                <w:szCs w:val="20"/>
              </w:rPr>
              <w:t xml:space="preserve"> de non récupération de la TVA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402C7" w14:textId="120F7C5C" w:rsidR="0061735B" w:rsidRDefault="0061735B" w:rsidP="00411DD0">
            <w:pPr>
              <w:ind w:left="720" w:right="22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object w:dxaOrig="225" w:dyaOrig="225" w14:anchorId="730CB39B">
                <v:shape id="_x0000_i1045" type="#_x0000_t75" style="width:9.6pt;height:10.2pt" o:ole="">
                  <v:imagedata r:id="rId10" o:title=""/>
                </v:shape>
                <w:control r:id="rId15" w:name="Case à cocher 771" w:shapeid="_x0000_i1045"/>
              </w:object>
            </w:r>
          </w:p>
        </w:tc>
      </w:tr>
      <w:tr w:rsidR="00366BC9" w14:paraId="12020487" w14:textId="77777777" w:rsidTr="009563A9">
        <w:tc>
          <w:tcPr>
            <w:tcW w:w="8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34AFEF" w14:textId="77777777" w:rsidR="00366BC9" w:rsidRDefault="00366BC9" w:rsidP="00B4049A">
            <w:pPr>
              <w:suppressAutoHyphens/>
              <w:ind w:left="567" w:right="2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Les documents justifiant du financement ou de la demande de financement à d’autres organismes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4E46E1" w14:textId="7486CA08" w:rsidR="00366BC9" w:rsidRDefault="00366BC9" w:rsidP="009563A9">
            <w:pPr>
              <w:ind w:left="720" w:right="22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object w:dxaOrig="225" w:dyaOrig="225" w14:anchorId="100CF58C">
                <v:shape id="_x0000_i1047" type="#_x0000_t75" style="width:9.6pt;height:10.2pt" o:ole="">
                  <v:imagedata r:id="rId10" o:title=""/>
                </v:shape>
                <w:control r:id="rId16" w:name="Case à cocher 721" w:shapeid="_x0000_i1047"/>
              </w:object>
            </w:r>
          </w:p>
        </w:tc>
      </w:tr>
      <w:tr w:rsidR="002A15EC" w14:paraId="7974C9D5" w14:textId="77777777" w:rsidTr="00792A60">
        <w:tc>
          <w:tcPr>
            <w:tcW w:w="8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087F25" w14:textId="0E730D86" w:rsidR="002A15EC" w:rsidRDefault="0061735B" w:rsidP="00B4049A">
            <w:pPr>
              <w:suppressAutoHyphens/>
              <w:ind w:left="567" w:righ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73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L’</w:t>
            </w:r>
            <w:r w:rsidR="00701038" w:rsidRPr="006173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extrait K-bis</w:t>
            </w:r>
            <w:r w:rsidRPr="006173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indiquant le N° de SIRET de la structure bénéficiaire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29758" w14:textId="251873F1" w:rsidR="002A15EC" w:rsidRDefault="00701038">
            <w:pPr>
              <w:ind w:left="720" w:right="22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object w:dxaOrig="225" w:dyaOrig="225" w14:anchorId="2BE3944D">
                <v:shape id="_x0000_i1049" type="#_x0000_t75" style="width:9.6pt;height:10.2pt" o:ole="">
                  <v:imagedata r:id="rId10" o:title=""/>
                </v:shape>
                <w:control r:id="rId17" w:name="Case à cocher 73" w:shapeid="_x0000_i1049"/>
              </w:object>
            </w:r>
          </w:p>
        </w:tc>
      </w:tr>
      <w:tr w:rsidR="002A15EC" w14:paraId="2F896264" w14:textId="77777777" w:rsidTr="00792A60">
        <w:tc>
          <w:tcPr>
            <w:tcW w:w="8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6FD96E" w14:textId="0041D464" w:rsidR="002A15EC" w:rsidRDefault="00701038" w:rsidP="00B4049A">
            <w:pPr>
              <w:suppressAutoHyphens/>
              <w:ind w:left="567" w:righ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 CV des personnels mobilisés accompagné de</w:t>
            </w:r>
            <w:r w:rsidR="004948C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bulletins de salaire du mois de décembre de l’année précédente ou </w:t>
            </w:r>
            <w:r w:rsidR="004948CA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 fiche de poste dans le ca</w:t>
            </w:r>
            <w:r w:rsidR="004C4C5D">
              <w:rPr>
                <w:rFonts w:ascii="Times New Roman" w:hAnsi="Times New Roman" w:cs="Times New Roman"/>
                <w:sz w:val="20"/>
                <w:szCs w:val="20"/>
              </w:rPr>
              <w:t>s d’un recrutement à finaliser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F51DEA" w14:textId="61A83EA5" w:rsidR="002A15EC" w:rsidRDefault="00701038">
            <w:pPr>
              <w:ind w:left="720" w:right="22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object w:dxaOrig="225" w:dyaOrig="225" w14:anchorId="54BD2557">
                <v:shape id="_x0000_i1051" type="#_x0000_t75" style="width:9.6pt;height:10.2pt" o:ole="">
                  <v:imagedata r:id="rId10" o:title=""/>
                </v:shape>
                <w:control r:id="rId18" w:name="Case à cocher 74" w:shapeid="_x0000_i1051"/>
              </w:object>
            </w:r>
          </w:p>
        </w:tc>
      </w:tr>
      <w:tr w:rsidR="002A15EC" w14:paraId="14D74924" w14:textId="77777777" w:rsidTr="00792A60">
        <w:tc>
          <w:tcPr>
            <w:tcW w:w="8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DF52A1" w14:textId="1B04DD11" w:rsidR="002A15EC" w:rsidRDefault="00701038" w:rsidP="00B4049A">
            <w:pPr>
              <w:suppressAutoHyphens/>
              <w:ind w:left="567" w:righ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 relevé </w:t>
            </w:r>
            <w:r w:rsidR="004C4C5D">
              <w:rPr>
                <w:rFonts w:ascii="Times New Roman" w:hAnsi="Times New Roman" w:cs="Times New Roman"/>
                <w:sz w:val="20"/>
                <w:szCs w:val="20"/>
              </w:rPr>
              <w:t>d’identité bancaire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7197C0" w14:textId="144251DA" w:rsidR="002A15EC" w:rsidRDefault="00701038">
            <w:pPr>
              <w:ind w:left="720" w:right="22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object w:dxaOrig="225" w:dyaOrig="225" w14:anchorId="710ABC55">
                <v:shape id="_x0000_i1053" type="#_x0000_t75" style="width:9.6pt;height:10.2pt" o:ole="">
                  <v:imagedata r:id="rId10" o:title=""/>
                </v:shape>
                <w:control r:id="rId19" w:name="Case à cocher 78" w:shapeid="_x0000_i1053"/>
              </w:object>
            </w:r>
          </w:p>
        </w:tc>
      </w:tr>
      <w:tr w:rsidR="002A15EC" w14:paraId="33DED2B9" w14:textId="77777777" w:rsidTr="00792A60">
        <w:trPr>
          <w:trHeight w:val="119"/>
        </w:trPr>
        <w:tc>
          <w:tcPr>
            <w:tcW w:w="8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1D99E2" w14:textId="787DB719" w:rsidR="002A15EC" w:rsidRDefault="0061735B" w:rsidP="00B4049A">
            <w:pPr>
              <w:suppressAutoHyphens/>
              <w:ind w:left="567" w:righ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Pour les associations loi 1901</w:t>
            </w:r>
            <w:r w:rsidR="004948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 formulaire CERFA n°12156*05 dûment complété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54898" w14:textId="3F2360C0" w:rsidR="002A15EC" w:rsidRDefault="00701038">
            <w:pPr>
              <w:ind w:left="720" w:right="22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object w:dxaOrig="225" w:dyaOrig="225" w14:anchorId="43E7F0A8">
                <v:shape id="_x0000_i1055" type="#_x0000_t75" style="width:9.6pt;height:10.2pt" o:ole="">
                  <v:imagedata r:id="rId10" o:title=""/>
                </v:shape>
                <w:control r:id="rId20" w:name="Case à cocher 710" w:shapeid="_x0000_i1055"/>
              </w:object>
            </w:r>
          </w:p>
        </w:tc>
      </w:tr>
    </w:tbl>
    <w:p w14:paraId="0646E571" w14:textId="77777777" w:rsidR="002A15EC" w:rsidRDefault="002A15EC">
      <w:pPr>
        <w:sectPr w:rsidR="002A15EC">
          <w:footerReference w:type="default" r:id="rId21"/>
          <w:pgSz w:w="11906" w:h="16838"/>
          <w:pgMar w:top="1134" w:right="1134" w:bottom="1134" w:left="1134" w:header="0" w:footer="0" w:gutter="0"/>
          <w:cols w:space="720"/>
          <w:formProt w:val="0"/>
          <w:docGrid w:linePitch="312" w:charSpace="-6350"/>
        </w:sectPr>
      </w:pPr>
    </w:p>
    <w:tbl>
      <w:tblPr>
        <w:tblW w:w="5000" w:type="pct"/>
        <w:tblInd w:w="-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3"/>
        <w:gridCol w:w="1712"/>
        <w:gridCol w:w="313"/>
        <w:gridCol w:w="2828"/>
        <w:gridCol w:w="4854"/>
      </w:tblGrid>
      <w:tr w:rsidR="002A15EC" w14:paraId="04D86A86" w14:textId="77777777" w:rsidTr="00B637C4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3"/>
              <w:gridCol w:w="10317"/>
            </w:tblGrid>
            <w:tr w:rsidR="002A15EC" w14:paraId="2E30AEA3" w14:textId="77777777" w:rsidTr="00B637C4">
              <w:trPr>
                <w:trHeight w:val="195"/>
              </w:trPr>
              <w:tc>
                <w:tcPr>
                  <w:tcW w:w="4103" w:type="dxa"/>
                  <w:shd w:val="clear" w:color="auto" w:fill="auto"/>
                  <w:vAlign w:val="center"/>
                </w:tcPr>
                <w:p w14:paraId="1CFC84CE" w14:textId="62C0D476" w:rsidR="00B637C4" w:rsidRDefault="002F6903" w:rsidP="00B637C4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kern w:val="0"/>
                      <w:lang w:eastAsia="fr-FR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 w:bidi="ar-SA"/>
                    </w:rPr>
                    <w:lastRenderedPageBreak/>
                    <w:t>Appel à pro</w:t>
                  </w:r>
                  <w:r w:rsidR="00E40A67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 w:bidi="ar-SA"/>
                    </w:rPr>
                    <w:t>positions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 w:bidi="ar-SA"/>
                    </w:rPr>
                    <w:t xml:space="preserve"> 202</w:t>
                  </w:r>
                  <w:r w:rsidR="005A1B01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 w:bidi="ar-SA"/>
                    </w:rPr>
                    <w:t>6</w:t>
                  </w:r>
                </w:p>
                <w:p w14:paraId="0488038C" w14:textId="2726F7C8" w:rsidR="002A15EC" w:rsidRDefault="00701038" w:rsidP="00B637C4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kern w:val="0"/>
                      <w:lang w:eastAsia="fr-FR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 w:bidi="ar-SA"/>
                    </w:rPr>
                    <w:t>Volet « Appui à l’émergence de</w:t>
                  </w:r>
                  <w:r w:rsidR="00B637C4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 w:bidi="ar-SA"/>
                    </w:rPr>
                    <w:t>collectifs»</w:t>
                  </w:r>
                </w:p>
              </w:tc>
              <w:tc>
                <w:tcPr>
                  <w:tcW w:w="10317" w:type="dxa"/>
                  <w:shd w:val="clear" w:color="auto" w:fill="auto"/>
                  <w:vAlign w:val="center"/>
                </w:tcPr>
                <w:p w14:paraId="70FCD2D2" w14:textId="5EC5A7C2" w:rsidR="002A15EC" w:rsidRDefault="00701038" w:rsidP="00B637C4">
                  <w:pPr>
                    <w:spacing w:before="100" w:beforeAutospacing="1" w:after="142" w:line="288" w:lineRule="auto"/>
                    <w:ind w:right="147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fr-FR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 w:bidi="ar-SA"/>
                    </w:rPr>
                    <w:t xml:space="preserve">Dossier de candidature - DOCUMENT 1 :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 w:bidi="ar-SA"/>
                    </w:rPr>
                    <w:br/>
                  </w:r>
                  <w:r w:rsidR="00F35A81" w:rsidRPr="00F35A8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fr-FR" w:bidi="ar-SA"/>
                    </w:rPr>
                    <w:t>Présentation du collectif et de son pré-projet faisant l'objet de la demande de financement</w:t>
                  </w:r>
                </w:p>
              </w:tc>
            </w:tr>
          </w:tbl>
          <w:p w14:paraId="1CA86FDE" w14:textId="77777777" w:rsidR="002A15EC" w:rsidRDefault="002A15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15EC" w14:paraId="3A5EF82F" w14:textId="77777777" w:rsidTr="00B637C4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D792F" w14:textId="7F677B07" w:rsidR="002A15EC" w:rsidRDefault="00B637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701038">
              <w:rPr>
                <w:rFonts w:ascii="Times New Roman" w:hAnsi="Times New Roman"/>
                <w:sz w:val="22"/>
                <w:szCs w:val="22"/>
              </w:rPr>
              <w:t>tructure porteuse de la demande de subvention :</w:t>
            </w:r>
          </w:p>
        </w:tc>
      </w:tr>
      <w:tr w:rsidR="00B637C4" w14:paraId="03A8D142" w14:textId="77777777" w:rsidTr="00B55279"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0E1DC" w14:textId="77777777" w:rsidR="00B637C4" w:rsidRDefault="00B637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Nom :</w:t>
            </w:r>
          </w:p>
          <w:p w14:paraId="1EA3ED32" w14:textId="4A9EE129" w:rsidR="00B637C4" w:rsidRDefault="00B637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Raison sociale :</w:t>
            </w:r>
          </w:p>
        </w:tc>
        <w:tc>
          <w:tcPr>
            <w:tcW w:w="4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5702" w14:textId="1ECF9CAB" w:rsidR="00B637C4" w:rsidRDefault="00B637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N° de SIRET :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BEE7B" w14:textId="2B2F2166" w:rsidR="00B637C4" w:rsidRDefault="00B637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Statut juridique :</w:t>
            </w:r>
          </w:p>
        </w:tc>
      </w:tr>
      <w:tr w:rsidR="00B637C4" w14:paraId="14756560" w14:textId="77777777" w:rsidTr="00B637C4"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91E7" w14:textId="77777777" w:rsidR="00B637C4" w:rsidRDefault="00B637C4" w:rsidP="00B637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Adresse postale :</w:t>
            </w:r>
          </w:p>
          <w:p w14:paraId="013B94CB" w14:textId="77777777" w:rsidR="00B637C4" w:rsidRDefault="00B637C4" w:rsidP="00B637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E0C4D7" w14:textId="77777777" w:rsidR="00B637C4" w:rsidRDefault="00B637C4" w:rsidP="00B637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7E487FF" w14:textId="65C7D91B" w:rsidR="00B637C4" w:rsidRDefault="00B637C4" w:rsidP="00B637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1D93" w14:textId="323D7710" w:rsidR="00B637C4" w:rsidRPr="00D33C42" w:rsidRDefault="00B637C4" w:rsidP="00B637C4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Courriel :</w:t>
            </w:r>
          </w:p>
        </w:tc>
      </w:tr>
      <w:tr w:rsidR="002A15EC" w14:paraId="0765E3FB" w14:textId="77777777" w:rsidTr="00B637C4"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0381" w14:textId="2E762EFB" w:rsidR="002A15EC" w:rsidRDefault="00701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Responsable du collectif</w:t>
            </w:r>
            <w:r w:rsidR="00F35A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5A81" w:rsidRPr="00D33C42">
              <w:rPr>
                <w:rFonts w:ascii="Times New Roman" w:hAnsi="Times New Roman"/>
                <w:sz w:val="22"/>
                <w:szCs w:val="22"/>
              </w:rPr>
              <w:t>(si collectif existant avec structure juridique)</w:t>
            </w:r>
          </w:p>
          <w:p w14:paraId="4AD948FA" w14:textId="2764397C" w:rsidR="002A15EC" w:rsidRDefault="002A15EC" w:rsidP="00A76B4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CD18E04" w14:textId="77777777" w:rsidR="002A15EC" w:rsidRDefault="007010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Nom et prénom : </w:t>
            </w:r>
          </w:p>
          <w:p w14:paraId="23DBF168" w14:textId="77777777" w:rsidR="002A15EC" w:rsidRDefault="007010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Tél :</w:t>
            </w:r>
          </w:p>
          <w:p w14:paraId="47C8E8B0" w14:textId="77777777" w:rsidR="002A15EC" w:rsidRDefault="007010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Adresse courriel :</w:t>
            </w:r>
          </w:p>
          <w:p w14:paraId="019393D7" w14:textId="77777777" w:rsidR="002A15EC" w:rsidRDefault="007010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Adresse postale :</w:t>
            </w:r>
          </w:p>
          <w:p w14:paraId="159B41CD" w14:textId="77777777" w:rsidR="002A15EC" w:rsidRDefault="002A15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14EC8DC" w14:textId="77777777" w:rsidR="002A15EC" w:rsidRDefault="002A15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67C4F3E" w14:textId="77777777" w:rsidR="002A15EC" w:rsidRDefault="007010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Fonction :</w:t>
            </w:r>
          </w:p>
          <w:p w14:paraId="4801C9C1" w14:textId="4A210418" w:rsidR="002A15EC" w:rsidRDefault="002A15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9573F" w14:textId="2DB11A0B" w:rsidR="00F35A81" w:rsidRPr="00D33C42" w:rsidRDefault="00F35A81">
            <w:pPr>
              <w:jc w:val="center"/>
              <w:rPr>
                <w:rFonts w:ascii="Times New Roman" w:hAnsi="Times New Roman" w:cs="Arial"/>
                <w:i/>
                <w:iCs/>
                <w:sz w:val="22"/>
                <w:szCs w:val="22"/>
              </w:rPr>
            </w:pPr>
            <w:r w:rsidRPr="00D33C42">
              <w:rPr>
                <w:rFonts w:ascii="Times New Roman" w:hAnsi="Times New Roman" w:cs="Arial"/>
                <w:sz w:val="22"/>
                <w:szCs w:val="22"/>
              </w:rPr>
              <w:t>Animateur (structure accompagnatrice)</w:t>
            </w:r>
            <w:r w:rsidRPr="00D33C42">
              <w:rPr>
                <w:rStyle w:val="Ancredenotedebasdepage"/>
                <w:rFonts w:ascii="Times New Roman" w:hAnsi="Times New Roman" w:cs="Arial"/>
                <w:sz w:val="22"/>
                <w:szCs w:val="22"/>
              </w:rPr>
              <w:t xml:space="preserve"> </w:t>
            </w:r>
            <w:r w:rsidRPr="00D33C42">
              <w:rPr>
                <w:rStyle w:val="Ancredenotedebasdepage"/>
                <w:rFonts w:ascii="Times New Roman" w:hAnsi="Times New Roman" w:cs="Arial"/>
                <w:sz w:val="22"/>
                <w:szCs w:val="22"/>
              </w:rPr>
              <w:footnoteReference w:id="1"/>
            </w:r>
          </w:p>
          <w:p w14:paraId="49F369CE" w14:textId="77777777" w:rsidR="002A15EC" w:rsidRDefault="002A15EC">
            <w:pPr>
              <w:jc w:val="center"/>
            </w:pPr>
          </w:p>
          <w:p w14:paraId="1A2EE77F" w14:textId="77777777" w:rsidR="002A15EC" w:rsidRDefault="007010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Nom et prénom :</w:t>
            </w:r>
          </w:p>
          <w:p w14:paraId="331C4E99" w14:textId="77777777" w:rsidR="002A15EC" w:rsidRDefault="007010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Tél :</w:t>
            </w:r>
          </w:p>
          <w:p w14:paraId="60000BD0" w14:textId="77777777" w:rsidR="002A15EC" w:rsidRDefault="007010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Adresse courriel :</w:t>
            </w:r>
          </w:p>
          <w:p w14:paraId="7CD2084B" w14:textId="77777777" w:rsidR="002A15EC" w:rsidRDefault="007010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Adresse postale :</w:t>
            </w:r>
          </w:p>
          <w:p w14:paraId="20952E5E" w14:textId="77777777" w:rsidR="002A15EC" w:rsidRDefault="002A15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A22D3E5" w14:textId="77777777" w:rsidR="002A15EC" w:rsidRDefault="002A15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527EAC2" w14:textId="77777777" w:rsidR="002A15EC" w:rsidRDefault="007010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Fonction : </w:t>
            </w:r>
          </w:p>
        </w:tc>
      </w:tr>
      <w:tr w:rsidR="002A15EC" w14:paraId="65B5602B" w14:textId="77777777" w:rsidTr="00B637C4">
        <w:tc>
          <w:tcPr>
            <w:tcW w:w="14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BCF1" w14:textId="77777777" w:rsidR="002A15EC" w:rsidRDefault="00701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Période de mise en œuvre des actions faisant l’objet de la demande de subvention : </w:t>
            </w:r>
          </w:p>
          <w:p w14:paraId="5748628F" w14:textId="77777777" w:rsidR="002A15EC" w:rsidRDefault="002A15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EF9EF47" w14:textId="45BE4AB8" w:rsidR="002A15EC" w:rsidRDefault="00701038">
            <w:r>
              <w:rPr>
                <w:rFonts w:ascii="Times New Roman" w:hAnsi="Times New Roman"/>
                <w:sz w:val="22"/>
                <w:szCs w:val="22"/>
              </w:rPr>
              <w:t xml:space="preserve">Date </w:t>
            </w:r>
            <w:r w:rsidR="00A8616A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sz w:val="22"/>
                <w:szCs w:val="22"/>
              </w:rPr>
              <w:t>début (en 20</w:t>
            </w:r>
            <w:r w:rsidR="002F6903">
              <w:rPr>
                <w:rFonts w:ascii="Times New Roman" w:hAnsi="Times New Roman"/>
                <w:sz w:val="22"/>
                <w:szCs w:val="22"/>
              </w:rPr>
              <w:t>2</w:t>
            </w:r>
            <w:r w:rsidR="005A1B01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:                                                                                   Date </w:t>
            </w:r>
            <w:r w:rsidR="00A8616A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fin :               </w:t>
            </w:r>
          </w:p>
          <w:p w14:paraId="255D3CC7" w14:textId="77777777" w:rsidR="002A15EC" w:rsidRDefault="007010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</w:p>
          <w:p w14:paraId="04F16ACC" w14:textId="5BBC74F0" w:rsidR="002A15EC" w:rsidRDefault="007010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Durée en mois 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(doit être inférieure ou égale à</w:t>
            </w:r>
            <w:r w:rsidRPr="00D33C4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A8616A">
              <w:rPr>
                <w:rFonts w:ascii="Times New Roman" w:hAnsi="Times New Roman"/>
                <w:i/>
                <w:iCs/>
                <w:sz w:val="22"/>
                <w:szCs w:val="22"/>
              </w:rPr>
              <w:t>12</w:t>
            </w:r>
            <w:r w:rsidR="00B41C3E" w:rsidRPr="00D33C4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mois)</w:t>
            </w:r>
            <w:r w:rsidR="00A8616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1B855909" w14:textId="77777777" w:rsidR="002A15EC" w:rsidRDefault="002A15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3D5D" w14:paraId="0C5E8BCB" w14:textId="77777777" w:rsidTr="00AF78BF">
        <w:tc>
          <w:tcPr>
            <w:tcW w:w="6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50C5" w14:textId="77777777" w:rsidR="009D3D5D" w:rsidRDefault="009D3D5D">
            <w:pPr>
              <w:jc w:val="both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Montant de la subvention sollicitée :</w:t>
            </w:r>
            <w:r>
              <w:rPr>
                <w:rFonts w:ascii="Times New Roman" w:hAnsi="Times New Roman"/>
                <w:sz w:val="22"/>
                <w:szCs w:val="22"/>
                <w:highlight w:val="lightGray"/>
              </w:rPr>
              <w:t xml:space="preserve">  </w:t>
            </w:r>
          </w:p>
          <w:p w14:paraId="17EB49E3" w14:textId="51A49532" w:rsidR="009D3D5D" w:rsidRDefault="009D3D5D" w:rsidP="00D33C42">
            <w:pPr>
              <w:jc w:val="both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508D4" w14:textId="77777777" w:rsidR="009D3D5D" w:rsidRDefault="009D3D5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Budget total des actions d’animation </w:t>
            </w:r>
            <w:r w:rsidRPr="001960A7">
              <w:rPr>
                <w:rFonts w:ascii="Times New Roman" w:hAnsi="Times New Roman"/>
                <w:sz w:val="22"/>
                <w:szCs w:val="22"/>
              </w:rPr>
              <w:t xml:space="preserve">et d’appui technique 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5980AF77" w14:textId="77777777" w:rsidR="009D3D5D" w:rsidRPr="00D33C42" w:rsidRDefault="009D3D5D" w:rsidP="00D33C42">
            <w:pPr>
              <w:jc w:val="both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D33C42">
              <w:rPr>
                <w:rFonts w:ascii="Times New Roman" w:hAnsi="Times New Roman"/>
                <w:sz w:val="22"/>
                <w:szCs w:val="22"/>
                <w:highlight w:val="lightGray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highlight w:val="lightGray"/>
              </w:rPr>
              <w:t xml:space="preserve">NB : le budget total </w:t>
            </w:r>
            <w:r w:rsidRPr="00D33C42">
              <w:rPr>
                <w:rFonts w:ascii="Times New Roman" w:hAnsi="Times New Roman"/>
                <w:sz w:val="22"/>
                <w:szCs w:val="22"/>
                <w:highlight w:val="lightGray"/>
              </w:rPr>
              <w:t>ne peut être inférieur à 10 000 €)</w:t>
            </w:r>
          </w:p>
          <w:p w14:paraId="7931F3AF" w14:textId="38D84B36" w:rsidR="009D3D5D" w:rsidRDefault="009D3D5D"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D3D5D" w14:paraId="389FCDD0" w14:textId="77777777" w:rsidTr="00382F5D">
        <w:tc>
          <w:tcPr>
            <w:tcW w:w="14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E3A41" w14:textId="77777777" w:rsidR="009D3D5D" w:rsidRDefault="009D3D5D">
            <w:pPr>
              <w:jc w:val="both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 des autres subventions d’animation </w:t>
            </w:r>
            <w:r w:rsidRPr="00A03664">
              <w:rPr>
                <w:rFonts w:ascii="Times New Roman" w:hAnsi="Times New Roman"/>
                <w:sz w:val="22"/>
                <w:szCs w:val="22"/>
              </w:rPr>
              <w:t xml:space="preserve">et appui technique </w:t>
            </w:r>
            <w:r>
              <w:rPr>
                <w:rFonts w:ascii="Times New Roman" w:hAnsi="Times New Roman"/>
                <w:sz w:val="22"/>
                <w:szCs w:val="22"/>
              </w:rPr>
              <w:t>acquises ou envisagées :</w:t>
            </w:r>
            <w:r>
              <w:rPr>
                <w:rFonts w:ascii="Times New Roman" w:hAnsi="Times New Roman"/>
                <w:sz w:val="22"/>
                <w:szCs w:val="22"/>
                <w:highlight w:val="lightGray"/>
              </w:rPr>
              <w:t xml:space="preserve"> </w:t>
            </w:r>
          </w:p>
          <w:p w14:paraId="22051914" w14:textId="77777777" w:rsidR="009D3D5D" w:rsidRDefault="009D3D5D"/>
        </w:tc>
      </w:tr>
    </w:tbl>
    <w:p w14:paraId="65A76B38" w14:textId="77777777" w:rsidR="002A15EC" w:rsidRDefault="002A15EC">
      <w:pPr>
        <w:sectPr w:rsidR="002A15EC" w:rsidSect="0045573C">
          <w:pgSz w:w="16838" w:h="11906" w:orient="landscape" w:code="9"/>
          <w:pgMar w:top="1134" w:right="1134" w:bottom="1134" w:left="1134" w:header="0" w:footer="0" w:gutter="0"/>
          <w:cols w:space="720"/>
          <w:formProt w:val="0"/>
          <w:docGrid w:linePitch="326" w:charSpace="-6350"/>
        </w:sectPr>
      </w:pPr>
    </w:p>
    <w:p w14:paraId="1ED5E514" w14:textId="20107B91" w:rsidR="0045573C" w:rsidRDefault="00701038" w:rsidP="0045573C">
      <w:pPr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lastRenderedPageBreak/>
        <w:t>Présentation du groupe</w:t>
      </w:r>
      <w:r w:rsidR="0045573C">
        <w:rPr>
          <w:rFonts w:ascii="Times New Roman" w:hAnsi="Times New Roman"/>
          <w:i/>
          <w:iCs/>
          <w:sz w:val="22"/>
          <w:szCs w:val="22"/>
        </w:rPr>
        <w:t xml:space="preserve"> et de son projet</w:t>
      </w:r>
    </w:p>
    <w:p w14:paraId="63C7F7B4" w14:textId="77777777" w:rsidR="002A15EC" w:rsidRDefault="007010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Composition du groupe :</w:t>
      </w:r>
    </w:p>
    <w:p w14:paraId="09769354" w14:textId="77777777" w:rsidR="002A15EC" w:rsidRDefault="002A15EC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38"/>
        <w:gridCol w:w="983"/>
        <w:gridCol w:w="1406"/>
        <w:gridCol w:w="1378"/>
        <w:gridCol w:w="631"/>
        <w:gridCol w:w="1031"/>
        <w:gridCol w:w="1778"/>
        <w:gridCol w:w="1778"/>
        <w:gridCol w:w="1366"/>
        <w:gridCol w:w="1875"/>
      </w:tblGrid>
      <w:tr w:rsidR="00290E4F" w14:paraId="36F9835F" w14:textId="77777777" w:rsidTr="0045573C"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FEB650" w14:textId="0651A78D" w:rsidR="00290E4F" w:rsidRPr="0045573C" w:rsidRDefault="00290E4F" w:rsidP="004948CA">
            <w:pPr>
              <w:keepNext/>
              <w:rPr>
                <w:rFonts w:ascii="Times New Roman" w:hAnsi="Times New Roman"/>
                <w:b/>
                <w:sz w:val="20"/>
                <w:szCs w:val="20"/>
              </w:rPr>
            </w:pPr>
            <w:r w:rsidRPr="0045573C">
              <w:rPr>
                <w:rFonts w:ascii="Times New Roman" w:hAnsi="Times New Roman"/>
                <w:b/>
                <w:sz w:val="20"/>
                <w:szCs w:val="20"/>
              </w:rPr>
              <w:t>Nom de l’exploitation</w:t>
            </w:r>
            <w:r w:rsidR="004557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5573C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4557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5573C">
              <w:rPr>
                <w:rFonts w:ascii="Times New Roman" w:hAnsi="Times New Roman"/>
                <w:b/>
                <w:sz w:val="20"/>
                <w:szCs w:val="20"/>
              </w:rPr>
              <w:t>exploitant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4A9A7" w14:textId="408682AD" w:rsidR="00290E4F" w:rsidRPr="0045573C" w:rsidRDefault="00290E4F" w:rsidP="004948CA">
            <w:pPr>
              <w:pStyle w:val="Titredetableau"/>
              <w:rPr>
                <w:rFonts w:ascii="Times New Roman" w:hAnsi="Times New Roman"/>
                <w:sz w:val="20"/>
                <w:szCs w:val="20"/>
              </w:rPr>
            </w:pPr>
            <w:r w:rsidRPr="0045573C">
              <w:rPr>
                <w:rFonts w:ascii="Times New Roman" w:hAnsi="Times New Roman"/>
                <w:sz w:val="20"/>
                <w:szCs w:val="20"/>
              </w:rPr>
              <w:t>Statut juridique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A4E8C3" w14:textId="60F96215" w:rsidR="00290E4F" w:rsidRPr="0045573C" w:rsidRDefault="00290E4F" w:rsidP="004948CA">
            <w:pPr>
              <w:pStyle w:val="Titredetableau"/>
              <w:rPr>
                <w:rFonts w:ascii="Times New Roman" w:hAnsi="Times New Roman"/>
                <w:sz w:val="20"/>
                <w:szCs w:val="20"/>
              </w:rPr>
            </w:pPr>
            <w:r w:rsidRPr="0045573C">
              <w:rPr>
                <w:rFonts w:ascii="Times New Roman" w:hAnsi="Times New Roman"/>
                <w:sz w:val="20"/>
                <w:szCs w:val="20"/>
              </w:rPr>
              <w:t>Commune du siège d’exploitation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7A921" w14:textId="4A309021" w:rsidR="00290E4F" w:rsidRPr="0045573C" w:rsidRDefault="00290E4F" w:rsidP="004948CA">
            <w:pPr>
              <w:pStyle w:val="Titredetableau"/>
              <w:rPr>
                <w:rFonts w:ascii="Times New Roman" w:hAnsi="Times New Roman"/>
                <w:sz w:val="20"/>
                <w:szCs w:val="20"/>
              </w:rPr>
            </w:pPr>
            <w:r w:rsidRPr="0045573C">
              <w:rPr>
                <w:rFonts w:ascii="Times New Roman" w:hAnsi="Times New Roman"/>
                <w:sz w:val="20"/>
                <w:szCs w:val="20"/>
              </w:rPr>
              <w:t>Production(s) végétale(s) principale(s)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F2DDDB" w14:textId="4D81A75F" w:rsidR="00290E4F" w:rsidRPr="0045573C" w:rsidRDefault="00290E4F" w:rsidP="004948CA">
            <w:pPr>
              <w:pStyle w:val="Titredetableau"/>
              <w:rPr>
                <w:rFonts w:ascii="Times New Roman" w:hAnsi="Times New Roman"/>
                <w:sz w:val="20"/>
                <w:szCs w:val="20"/>
              </w:rPr>
            </w:pPr>
            <w:r w:rsidRPr="0045573C">
              <w:rPr>
                <w:rFonts w:ascii="Times New Roman" w:hAnsi="Times New Roman"/>
                <w:sz w:val="20"/>
                <w:szCs w:val="20"/>
              </w:rPr>
              <w:t>SAU totale (ha)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5B40A" w14:textId="77777777" w:rsidR="0045573C" w:rsidRDefault="00290E4F" w:rsidP="004948CA">
            <w:pPr>
              <w:pStyle w:val="Titredetableau"/>
              <w:rPr>
                <w:rFonts w:ascii="Times New Roman" w:hAnsi="Times New Roman"/>
                <w:sz w:val="20"/>
                <w:szCs w:val="20"/>
              </w:rPr>
            </w:pPr>
            <w:r w:rsidRPr="0045573C">
              <w:rPr>
                <w:rFonts w:ascii="Times New Roman" w:hAnsi="Times New Roman"/>
                <w:sz w:val="20"/>
                <w:szCs w:val="20"/>
              </w:rPr>
              <w:t xml:space="preserve">SAU des ateliers concernés par le collectif </w:t>
            </w:r>
          </w:p>
          <w:p w14:paraId="12D4BB44" w14:textId="05958B17" w:rsidR="00290E4F" w:rsidRPr="0045573C" w:rsidRDefault="00290E4F" w:rsidP="004948CA">
            <w:pPr>
              <w:pStyle w:val="Titredetableau"/>
              <w:rPr>
                <w:rFonts w:ascii="Times New Roman" w:hAnsi="Times New Roman"/>
                <w:sz w:val="20"/>
                <w:szCs w:val="20"/>
              </w:rPr>
            </w:pPr>
            <w:r w:rsidRPr="0045573C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20E684" w14:textId="77777777" w:rsidR="00290E4F" w:rsidRPr="0045573C" w:rsidRDefault="00290E4F" w:rsidP="004948CA">
            <w:pPr>
              <w:pStyle w:val="Titredetableau"/>
              <w:rPr>
                <w:rFonts w:ascii="Times New Roman" w:hAnsi="Times New Roman"/>
                <w:sz w:val="20"/>
                <w:szCs w:val="20"/>
              </w:rPr>
            </w:pPr>
            <w:r w:rsidRPr="0045573C">
              <w:rPr>
                <w:rFonts w:ascii="Times New Roman" w:hAnsi="Times New Roman"/>
                <w:sz w:val="20"/>
                <w:szCs w:val="20"/>
              </w:rPr>
              <w:t>Zonage de protection environnementale sur l’exploitation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37FC04" w14:textId="77777777" w:rsidR="00290E4F" w:rsidRPr="0045573C" w:rsidRDefault="00290E4F" w:rsidP="004948CA">
            <w:pPr>
              <w:pStyle w:val="Titredetableau"/>
              <w:rPr>
                <w:rFonts w:ascii="Times New Roman" w:hAnsi="Times New Roman"/>
                <w:sz w:val="20"/>
                <w:szCs w:val="20"/>
              </w:rPr>
            </w:pPr>
            <w:r w:rsidRPr="0045573C">
              <w:rPr>
                <w:rFonts w:ascii="Times New Roman" w:hAnsi="Times New Roman"/>
                <w:sz w:val="20"/>
                <w:szCs w:val="20"/>
              </w:rPr>
              <w:t>Engagement dans une démarche environnementale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A01FD0" w14:textId="66EE136F" w:rsidR="00290E4F" w:rsidRPr="0045573C" w:rsidRDefault="00290E4F" w:rsidP="004948CA">
            <w:pPr>
              <w:pStyle w:val="Titredetableau"/>
              <w:rPr>
                <w:rFonts w:ascii="Times New Roman" w:hAnsi="Times New Roman"/>
                <w:sz w:val="20"/>
                <w:szCs w:val="20"/>
              </w:rPr>
            </w:pPr>
            <w:r w:rsidRPr="0045573C">
              <w:rPr>
                <w:rFonts w:ascii="Times New Roman" w:hAnsi="Times New Roman"/>
                <w:sz w:val="20"/>
                <w:szCs w:val="20"/>
              </w:rPr>
              <w:t>Le cas échéant : production(s) animale(s)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2E6C31" w14:textId="77777777" w:rsidR="00290E4F" w:rsidRPr="0045573C" w:rsidRDefault="00290E4F" w:rsidP="004948CA">
            <w:pPr>
              <w:pStyle w:val="Titredetableau"/>
              <w:rPr>
                <w:rFonts w:ascii="Times New Roman" w:hAnsi="Times New Roman"/>
                <w:sz w:val="20"/>
                <w:szCs w:val="20"/>
              </w:rPr>
            </w:pPr>
            <w:r w:rsidRPr="0045573C">
              <w:rPr>
                <w:rFonts w:ascii="Times New Roman" w:hAnsi="Times New Roman"/>
                <w:sz w:val="20"/>
                <w:szCs w:val="20"/>
              </w:rPr>
              <w:t>Commercialisation</w:t>
            </w:r>
          </w:p>
        </w:tc>
      </w:tr>
      <w:tr w:rsidR="00290E4F" w14:paraId="7F61F0C5" w14:textId="77777777" w:rsidTr="0045573C"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3198BF" w14:textId="77777777" w:rsidR="00290E4F" w:rsidRDefault="00290E4F" w:rsidP="004948CA">
            <w:pPr>
              <w:pStyle w:val="Contenudetableau"/>
              <w:keepNext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C7C699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FFC79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1AB0B4" w14:textId="315D4655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E27CB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44A8E3" w14:textId="37C01DA6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B69F0" w14:textId="7F35DBF8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0BDFB3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91A2C0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8E254F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D3FB71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E4F" w14:paraId="26199817" w14:textId="77777777" w:rsidTr="0045573C"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2DB8B7" w14:textId="77777777" w:rsidR="00290E4F" w:rsidRDefault="00290E4F" w:rsidP="004948CA">
            <w:pPr>
              <w:pStyle w:val="Contenudetableau"/>
              <w:keepNext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F53ED4F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1A653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C3D8E7" w14:textId="5E9A9CE3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9F14C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EAABC1" w14:textId="3B8A1950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E4BDE" w14:textId="0FA39DD5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C14D4E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BF7205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A10B3E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B4D9F0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E4F" w14:paraId="6C8089AE" w14:textId="77777777" w:rsidTr="0045573C"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EC8445" w14:textId="77777777" w:rsidR="00290E4F" w:rsidRDefault="00290E4F" w:rsidP="004948CA">
            <w:pPr>
              <w:pStyle w:val="Contenudetableau"/>
              <w:keepNext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9530C8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66D39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7D30E2" w14:textId="44D6B3A4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185F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B18923" w14:textId="7EAAC546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5004D" w14:textId="4FCBC781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5967B6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EC6D82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D6F948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D8FD77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E4F" w14:paraId="7234297A" w14:textId="77777777" w:rsidTr="0045573C"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2ED50B" w14:textId="77777777" w:rsidR="00290E4F" w:rsidRDefault="00290E4F" w:rsidP="004948CA">
            <w:pPr>
              <w:pStyle w:val="Contenudetableau"/>
              <w:keepNext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AB0055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63E88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386809" w14:textId="20890AF6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749CE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FC34AE" w14:textId="7336DDC8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8BEDE" w14:textId="50E6E56C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BF4408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A1CAA2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F17F69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3E9056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E4F" w14:paraId="4E2A3AD2" w14:textId="77777777" w:rsidTr="0045573C"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281F49" w14:textId="77777777" w:rsidR="00290E4F" w:rsidRDefault="00290E4F" w:rsidP="004948CA">
            <w:pPr>
              <w:pStyle w:val="Contenudetableau"/>
              <w:keepNext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9BB295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C7769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1EDB31" w14:textId="0749C5F8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66E4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1D64A9" w14:textId="360718F6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AAC2A" w14:textId="1A7DC5E3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6B9509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414294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BF7872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FC6136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E4F" w14:paraId="22F49E08" w14:textId="77777777" w:rsidTr="0045573C"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1F5AD6" w14:textId="77777777" w:rsidR="00290E4F" w:rsidRDefault="00290E4F" w:rsidP="004948CA">
            <w:pPr>
              <w:pStyle w:val="Contenudetableau"/>
              <w:keepNext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401F1A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BF69B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F602E3" w14:textId="0EBDD974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614A0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40CAA5" w14:textId="6C59044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1D0A6" w14:textId="10ABA760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BE463F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99C5D6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D04BDB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A09803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E4F" w14:paraId="621A46F1" w14:textId="77777777" w:rsidTr="0045573C">
        <w:trPr>
          <w:trHeight w:val="519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5F64D0" w14:textId="77777777" w:rsidR="00290E4F" w:rsidRDefault="00290E4F" w:rsidP="004948CA">
            <w:pPr>
              <w:pStyle w:val="Contenudetableau"/>
              <w:keepNext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A976F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AB331C" w14:textId="11406C62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AC9BF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AD18FC" w14:textId="3A52094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23ADE" w14:textId="64AADB54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C9411E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D4205E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316322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2413D8" w14:textId="77777777" w:rsidR="00290E4F" w:rsidRDefault="00290E4F" w:rsidP="004948CA">
            <w:pPr>
              <w:pStyle w:val="Contenudetablea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F2EE17" w14:textId="77777777" w:rsidR="002A15EC" w:rsidRDefault="002A15EC">
      <w:pPr>
        <w:jc w:val="both"/>
        <w:rPr>
          <w:rFonts w:ascii="Times New Roman" w:hAnsi="Times New Roman"/>
          <w:sz w:val="22"/>
          <w:szCs w:val="22"/>
        </w:rPr>
      </w:pPr>
    </w:p>
    <w:p w14:paraId="3FA4C0D9" w14:textId="77777777" w:rsidR="002A15EC" w:rsidRDefault="00701038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Les exploitations du noyau fondateur seront identifiées nominativement dans le dossier.</w:t>
      </w:r>
    </w:p>
    <w:p w14:paraId="2E870C2A" w14:textId="77777777" w:rsidR="002A15EC" w:rsidRDefault="002A15EC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14:paraId="0DEA7E1A" w14:textId="17561361" w:rsidR="002A15EC" w:rsidRDefault="0070103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Exemple de réponses pour la colonne « Zonage de protection environnementale sur l’explo</w:t>
      </w:r>
      <w:r w:rsidR="004948CA">
        <w:rPr>
          <w:rFonts w:ascii="Times New Roman" w:hAnsi="Times New Roman"/>
          <w:sz w:val="22"/>
          <w:szCs w:val="22"/>
        </w:rPr>
        <w:t xml:space="preserve">itation » : ha en </w:t>
      </w:r>
      <w:proofErr w:type="spellStart"/>
      <w:r w:rsidR="004948CA">
        <w:rPr>
          <w:rFonts w:ascii="Times New Roman" w:hAnsi="Times New Roman"/>
          <w:sz w:val="22"/>
          <w:szCs w:val="22"/>
        </w:rPr>
        <w:t>Natura</w:t>
      </w:r>
      <w:proofErr w:type="spellEnd"/>
      <w:r w:rsidR="004948CA">
        <w:rPr>
          <w:rFonts w:ascii="Times New Roman" w:hAnsi="Times New Roman"/>
          <w:sz w:val="22"/>
          <w:szCs w:val="22"/>
        </w:rPr>
        <w:t xml:space="preserve"> 2000, aires de captage eau potable, z</w:t>
      </w:r>
      <w:r>
        <w:rPr>
          <w:rFonts w:ascii="Times New Roman" w:hAnsi="Times New Roman"/>
          <w:sz w:val="22"/>
          <w:szCs w:val="22"/>
        </w:rPr>
        <w:t>one vulnérable nitrates, Parc national</w:t>
      </w:r>
      <w:r w:rsidR="004948CA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...</w:t>
      </w:r>
    </w:p>
    <w:p w14:paraId="77F472EC" w14:textId="77AA3403" w:rsidR="002A15EC" w:rsidRPr="00290E4F" w:rsidRDefault="0070103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Exemple de réponses pour la colonne «</w:t>
      </w:r>
      <w:r w:rsidR="00A8616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Engagement dans une démarche environnementale » :  Souscription MAEC, Réseau </w:t>
      </w:r>
      <w:proofErr w:type="spellStart"/>
      <w:r>
        <w:rPr>
          <w:rFonts w:ascii="Times New Roman" w:hAnsi="Times New Roman"/>
          <w:sz w:val="22"/>
          <w:szCs w:val="22"/>
        </w:rPr>
        <w:t>Dephy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Ecophyto</w:t>
      </w:r>
      <w:proofErr w:type="spellEnd"/>
      <w:r>
        <w:rPr>
          <w:rFonts w:ascii="Times New Roman" w:hAnsi="Times New Roman"/>
          <w:sz w:val="22"/>
          <w:szCs w:val="22"/>
        </w:rPr>
        <w:t xml:space="preserve">, Groupe </w:t>
      </w:r>
      <w:proofErr w:type="spellStart"/>
      <w:r>
        <w:rPr>
          <w:rFonts w:ascii="Times New Roman" w:hAnsi="Times New Roman"/>
          <w:sz w:val="22"/>
          <w:szCs w:val="22"/>
        </w:rPr>
        <w:t>Ecophyto</w:t>
      </w:r>
      <w:proofErr w:type="spellEnd"/>
      <w:r>
        <w:rPr>
          <w:rFonts w:ascii="Times New Roman" w:hAnsi="Times New Roman"/>
          <w:sz w:val="22"/>
          <w:szCs w:val="22"/>
        </w:rPr>
        <w:t xml:space="preserve"> 30</w:t>
      </w:r>
      <w:r w:rsidR="004948CA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000</w:t>
      </w:r>
      <w:r w:rsidR="004948CA">
        <w:rPr>
          <w:rFonts w:ascii="Times New Roman" w:hAnsi="Times New Roman"/>
          <w:sz w:val="22"/>
          <w:szCs w:val="22"/>
        </w:rPr>
        <w:t xml:space="preserve">, </w:t>
      </w:r>
      <w:r w:rsidR="004948CA" w:rsidRPr="00290E4F">
        <w:rPr>
          <w:rFonts w:ascii="Times New Roman" w:hAnsi="Times New Roman"/>
          <w:sz w:val="22"/>
          <w:szCs w:val="22"/>
        </w:rPr>
        <w:t>AB, HVE…</w:t>
      </w:r>
    </w:p>
    <w:p w14:paraId="77E9D2E0" w14:textId="169FF066" w:rsidR="002A15EC" w:rsidRDefault="0070103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Exemple de réponses pour la colonne « P</w:t>
      </w:r>
      <w:r w:rsidR="00A8616A">
        <w:rPr>
          <w:rFonts w:ascii="Times New Roman" w:hAnsi="Times New Roman"/>
          <w:sz w:val="22"/>
          <w:szCs w:val="22"/>
        </w:rPr>
        <w:t>roduction(s) végétale(s) » : 16</w:t>
      </w:r>
      <w:r>
        <w:rPr>
          <w:rFonts w:ascii="Times New Roman" w:hAnsi="Times New Roman"/>
          <w:sz w:val="22"/>
          <w:szCs w:val="22"/>
        </w:rPr>
        <w:t>ha de cerises</w:t>
      </w:r>
      <w:r w:rsidR="00D80738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2ha de tomates</w:t>
      </w:r>
      <w:r w:rsidR="00D80738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25ha de luzerne</w:t>
      </w:r>
      <w:r w:rsidR="00D80738">
        <w:rPr>
          <w:rFonts w:ascii="Times New Roman" w:hAnsi="Times New Roman"/>
          <w:sz w:val="22"/>
          <w:szCs w:val="22"/>
        </w:rPr>
        <w:t>…</w:t>
      </w:r>
    </w:p>
    <w:p w14:paraId="604BC10D" w14:textId="6F04F871" w:rsidR="002A15EC" w:rsidRDefault="00701038" w:rsidP="00701038">
      <w:pPr>
        <w:rPr>
          <w:rFonts w:ascii="Times New Roman" w:hAnsi="Times New Roman"/>
          <w:sz w:val="22"/>
          <w:szCs w:val="22"/>
        </w:rPr>
        <w:sectPr w:rsidR="002A15EC" w:rsidSect="0045573C">
          <w:pgSz w:w="16838" w:h="11906" w:orient="landscape" w:code="9"/>
          <w:pgMar w:top="1134" w:right="1134" w:bottom="1134" w:left="1134" w:header="0" w:footer="0" w:gutter="0"/>
          <w:cols w:space="720"/>
          <w:formProt w:val="0"/>
          <w:docGrid w:linePitch="326" w:charSpace="-6350"/>
        </w:sectPr>
      </w:pPr>
      <w:r>
        <w:rPr>
          <w:rFonts w:ascii="Times New Roman" w:hAnsi="Times New Roman"/>
          <w:sz w:val="22"/>
          <w:szCs w:val="22"/>
        </w:rPr>
        <w:t>Exemple de réponses pour la colonne « Commercialisation » :</w:t>
      </w:r>
      <w:r w:rsidR="004948CA">
        <w:rPr>
          <w:rFonts w:ascii="Times New Roman" w:hAnsi="Times New Roman"/>
          <w:sz w:val="22"/>
          <w:szCs w:val="22"/>
        </w:rPr>
        <w:t xml:space="preserve"> </w:t>
      </w:r>
      <w:r w:rsidR="00A8616A">
        <w:rPr>
          <w:rFonts w:ascii="Times New Roman" w:hAnsi="Times New Roman"/>
          <w:sz w:val="22"/>
          <w:szCs w:val="22"/>
        </w:rPr>
        <w:t>Cave Coopérative, Circuit court</w:t>
      </w:r>
      <w:r>
        <w:rPr>
          <w:rFonts w:ascii="Times New Roman" w:hAnsi="Times New Roman"/>
          <w:sz w:val="22"/>
          <w:szCs w:val="22"/>
        </w:rPr>
        <w:t>, Vente directe, Centrale GMS ....</w:t>
      </w:r>
    </w:p>
    <w:p w14:paraId="5539FC4B" w14:textId="4531F868" w:rsidR="002A15EC" w:rsidRPr="00C24763" w:rsidRDefault="0070103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Description des caractéristiques de chaque exploitation du noyau fondateur et des motivations à entrer d</w:t>
      </w:r>
      <w:r w:rsidR="00F55659">
        <w:rPr>
          <w:rFonts w:ascii="Times New Roman" w:hAnsi="Times New Roman"/>
          <w:sz w:val="20"/>
          <w:szCs w:val="20"/>
        </w:rPr>
        <w:t>ans une</w:t>
      </w:r>
      <w:r>
        <w:rPr>
          <w:rFonts w:ascii="Times New Roman" w:hAnsi="Times New Roman"/>
          <w:sz w:val="20"/>
          <w:szCs w:val="20"/>
        </w:rPr>
        <w:t xml:space="preserve"> </w:t>
      </w:r>
      <w:r w:rsidR="00F55659" w:rsidRPr="00C24763">
        <w:rPr>
          <w:rFonts w:ascii="Times New Roman" w:hAnsi="Times New Roman"/>
          <w:sz w:val="20"/>
          <w:szCs w:val="20"/>
        </w:rPr>
        <w:t xml:space="preserve">démarche </w:t>
      </w:r>
      <w:r w:rsidRPr="00C24763">
        <w:rPr>
          <w:rFonts w:ascii="Times New Roman" w:hAnsi="Times New Roman"/>
          <w:sz w:val="20"/>
          <w:szCs w:val="20"/>
        </w:rPr>
        <w:t xml:space="preserve">collective </w:t>
      </w:r>
      <w:r w:rsidR="00F55659" w:rsidRPr="00C24763">
        <w:rPr>
          <w:rFonts w:ascii="Times New Roman" w:hAnsi="Times New Roman"/>
          <w:sz w:val="20"/>
          <w:szCs w:val="20"/>
        </w:rPr>
        <w:t xml:space="preserve">de réduction de l’usage des produits phytopharmaceutiques </w:t>
      </w:r>
      <w:r w:rsidRPr="00C24763">
        <w:rPr>
          <w:rFonts w:ascii="Times New Roman" w:hAnsi="Times New Roman"/>
          <w:sz w:val="20"/>
          <w:szCs w:val="20"/>
        </w:rPr>
        <w:t>:</w:t>
      </w:r>
    </w:p>
    <w:p w14:paraId="2C90AAA8" w14:textId="77777777" w:rsidR="002A15EC" w:rsidRDefault="00701038">
      <w:pPr>
        <w:jc w:val="both"/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</w:pPr>
      <w:r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EFA79A" w14:textId="77777777" w:rsidR="002A15EC" w:rsidRDefault="002A15EC">
      <w:pPr>
        <w:jc w:val="both"/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</w:pPr>
    </w:p>
    <w:p w14:paraId="38FD9E1B" w14:textId="35400EFC" w:rsidR="002A15EC" w:rsidRDefault="00701038">
      <w:pPr>
        <w:jc w:val="both"/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</w:pPr>
      <w:r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  <w:t>Présentation des compétences et de l'expérience de la structure d'accompagnement et de l'animateur en matière d’accompagnement de projet</w:t>
      </w:r>
      <w:r w:rsidR="0058135C"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  <w:t>s</w:t>
      </w:r>
      <w:r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  <w:t xml:space="preserve"> collectif</w:t>
      </w:r>
      <w:r w:rsidR="0058135C"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  <w:t>s</w:t>
      </w:r>
      <w:r w:rsidR="00EA1888"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  <w:t xml:space="preserve"> et de réduction de l’usage des produits phytopharmaceutiques</w:t>
      </w:r>
      <w:r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  <w:t> :</w:t>
      </w:r>
    </w:p>
    <w:p w14:paraId="74A73F82" w14:textId="77777777" w:rsidR="002A15EC" w:rsidRDefault="0070103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3C45ED" w14:textId="77777777" w:rsidR="002A15EC" w:rsidRDefault="002A15EC">
      <w:pPr>
        <w:jc w:val="both"/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</w:pPr>
    </w:p>
    <w:p w14:paraId="56537DEC" w14:textId="0E2CF3B1" w:rsidR="002A15EC" w:rsidRPr="00C24763" w:rsidRDefault="0070103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Description la plus précise possible du projet (contexte, problémat</w:t>
      </w:r>
      <w:r w:rsidR="00F55659">
        <w:rPr>
          <w:rFonts w:ascii="Times New Roman" w:hAnsi="Times New Roman"/>
          <w:sz w:val="20"/>
          <w:szCs w:val="20"/>
        </w:rPr>
        <w:t>ique et thématiques de travail</w:t>
      </w:r>
      <w:r w:rsidR="00D53F52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pratiques, techniques et leviers dont la mise en œuvre est envisagée dans le futur projet,</w:t>
      </w:r>
      <w:r w:rsidR="00F55659" w:rsidRPr="00F5565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F55659" w:rsidRPr="00C24763">
        <w:rPr>
          <w:rFonts w:ascii="Times New Roman" w:hAnsi="Times New Roman"/>
          <w:sz w:val="20"/>
          <w:szCs w:val="20"/>
        </w:rPr>
        <w:t>objectif</w:t>
      </w:r>
      <w:r w:rsidR="00D53F52">
        <w:rPr>
          <w:rFonts w:ascii="Times New Roman" w:hAnsi="Times New Roman"/>
          <w:sz w:val="20"/>
          <w:szCs w:val="20"/>
        </w:rPr>
        <w:t>s</w:t>
      </w:r>
      <w:r w:rsidR="00F55659" w:rsidRPr="00C24763">
        <w:rPr>
          <w:rFonts w:ascii="Times New Roman" w:hAnsi="Times New Roman"/>
          <w:sz w:val="20"/>
          <w:szCs w:val="20"/>
        </w:rPr>
        <w:t xml:space="preserve"> de réduction d’IFT envisagé</w:t>
      </w:r>
      <w:r w:rsidR="00D53F52">
        <w:rPr>
          <w:rFonts w:ascii="Times New Roman" w:hAnsi="Times New Roman"/>
          <w:sz w:val="20"/>
          <w:szCs w:val="20"/>
        </w:rPr>
        <w:t>s</w:t>
      </w:r>
      <w:r w:rsidR="00F55659" w:rsidRPr="00C24763">
        <w:rPr>
          <w:rFonts w:ascii="Times New Roman" w:hAnsi="Times New Roman"/>
          <w:sz w:val="20"/>
          <w:szCs w:val="20"/>
        </w:rPr>
        <w:t>, pr</w:t>
      </w:r>
      <w:r w:rsidR="00D53F52">
        <w:rPr>
          <w:rFonts w:ascii="Times New Roman" w:hAnsi="Times New Roman"/>
          <w:sz w:val="20"/>
          <w:szCs w:val="20"/>
        </w:rPr>
        <w:t xml:space="preserve">emières actions envisagées, </w:t>
      </w:r>
      <w:r w:rsidR="00F55659" w:rsidRPr="00C24763">
        <w:rPr>
          <w:rFonts w:ascii="Times New Roman" w:hAnsi="Times New Roman"/>
          <w:sz w:val="20"/>
          <w:szCs w:val="20"/>
        </w:rPr>
        <w:t>améliorations des performances économiques, environnem</w:t>
      </w:r>
      <w:r w:rsidR="00D53F52">
        <w:rPr>
          <w:rFonts w:ascii="Times New Roman" w:hAnsi="Times New Roman"/>
          <w:sz w:val="20"/>
          <w:szCs w:val="20"/>
        </w:rPr>
        <w:t xml:space="preserve">entales et sociales attendues, </w:t>
      </w:r>
      <w:r w:rsidRPr="00C24763">
        <w:rPr>
          <w:rFonts w:ascii="Times New Roman" w:hAnsi="Times New Roman"/>
          <w:sz w:val="20"/>
          <w:szCs w:val="20"/>
        </w:rPr>
        <w:t>pis</w:t>
      </w:r>
      <w:r w:rsidR="00F55659" w:rsidRPr="00C24763">
        <w:rPr>
          <w:rFonts w:ascii="Times New Roman" w:hAnsi="Times New Roman"/>
          <w:sz w:val="20"/>
          <w:szCs w:val="20"/>
        </w:rPr>
        <w:t>tes de partenariats à mobiliser, …</w:t>
      </w:r>
      <w:r w:rsidRPr="00C24763">
        <w:rPr>
          <w:rFonts w:ascii="Times New Roman" w:hAnsi="Times New Roman"/>
          <w:sz w:val="20"/>
          <w:szCs w:val="20"/>
        </w:rPr>
        <w:t>)</w:t>
      </w:r>
    </w:p>
    <w:p w14:paraId="6CE6CF73" w14:textId="3911A845" w:rsidR="006418E9" w:rsidRPr="007F3565" w:rsidRDefault="0070103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</w:t>
      </w:r>
      <w:r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18E9" w:rsidRPr="007F3565">
        <w:rPr>
          <w:rFonts w:ascii="Times New Roman" w:hAnsi="Times New Roman"/>
          <w:sz w:val="20"/>
          <w:szCs w:val="20"/>
        </w:rPr>
        <w:t>Détail des frais annexes envisagés et de leur justification. En quoi sont-ils indispensables à l’émergence du collectif et de son projet</w:t>
      </w:r>
      <w:r w:rsidR="00FB674F">
        <w:rPr>
          <w:rFonts w:ascii="Times New Roman" w:hAnsi="Times New Roman"/>
          <w:sz w:val="20"/>
          <w:szCs w:val="20"/>
        </w:rPr>
        <w:t> ?</w:t>
      </w:r>
    </w:p>
    <w:p w14:paraId="5C12A4FE" w14:textId="7877C72B" w:rsidR="002A15EC" w:rsidRDefault="00701038">
      <w:pPr>
        <w:jc w:val="both"/>
        <w:rPr>
          <w:rFonts w:ascii="Times New Roman" w:hAnsi="Times New Roman"/>
          <w:sz w:val="20"/>
          <w:szCs w:val="20"/>
        </w:rPr>
        <w:sectPr w:rsidR="002A15EC">
          <w:pgSz w:w="11906" w:h="16838"/>
          <w:pgMar w:top="1134" w:right="1134" w:bottom="1134" w:left="1134" w:header="0" w:footer="0" w:gutter="0"/>
          <w:cols w:space="720"/>
          <w:formProt w:val="0"/>
          <w:docGrid w:linePitch="312" w:charSpace="-6350"/>
        </w:sectPr>
      </w:pPr>
      <w:r>
        <w:rPr>
          <w:rFonts w:ascii="Times New Roman" w:eastAsia="Times New Roman" w:hAnsi="Times New Roman" w:cs="Arial"/>
          <w:color w:val="000000"/>
          <w:sz w:val="20"/>
          <w:szCs w:val="20"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68B79B" w14:textId="554800AA" w:rsidR="00975F65" w:rsidRPr="00E74568" w:rsidRDefault="00975F65" w:rsidP="00975F65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DOCUMENT 2 – </w:t>
      </w:r>
      <w:r w:rsidRPr="00E74568">
        <w:rPr>
          <w:rFonts w:ascii="Times New Roman" w:hAnsi="Times New Roman" w:cs="Times New Roman"/>
          <w:sz w:val="22"/>
          <w:szCs w:val="22"/>
          <w:u w:val="single"/>
        </w:rPr>
        <w:t>Contenu prévisionnel et plan de financement prévisionnel</w:t>
      </w:r>
    </w:p>
    <w:p w14:paraId="77E88ED6" w14:textId="77DDB396" w:rsidR="002A15EC" w:rsidRDefault="00701038">
      <w:pPr>
        <w:jc w:val="both"/>
        <w:rPr>
          <w:rFonts w:ascii="Times New Roman" w:hAnsi="Times New Roman" w:cs="Times New Roman"/>
          <w:sz w:val="18"/>
          <w:szCs w:val="18"/>
        </w:rPr>
      </w:pPr>
      <w:r w:rsidRPr="00601E6E">
        <w:rPr>
          <w:rFonts w:ascii="Times New Roman" w:hAnsi="Times New Roman" w:cs="Times New Roman"/>
          <w:i/>
          <w:iCs/>
          <w:sz w:val="18"/>
          <w:szCs w:val="18"/>
        </w:rPr>
        <w:t>Détailler dans le tableau ci-dessous les besoins spécifiques d’animation et d’appui technique. Ajouter autant de lignes que nécessaire.</w:t>
      </w:r>
      <w:r w:rsidR="00A23C98" w:rsidRPr="00601E6E">
        <w:rPr>
          <w:rFonts w:ascii="Times New Roman" w:hAnsi="Times New Roman" w:cs="Times New Roman"/>
          <w:i/>
          <w:iCs/>
          <w:sz w:val="18"/>
          <w:szCs w:val="18"/>
        </w:rPr>
        <w:t xml:space="preserve"> Les informations doivent être cohérentes avec les informations saisies dans la feuille de route technique et financière demandée par l’Agence de l’eau RMC </w:t>
      </w:r>
      <w:r w:rsidR="00A23C98" w:rsidRPr="00601E6E">
        <w:rPr>
          <w:rFonts w:ascii="Times New Roman" w:hAnsi="Times New Roman" w:cs="Times New Roman"/>
          <w:sz w:val="18"/>
          <w:szCs w:val="18"/>
        </w:rPr>
        <w:t xml:space="preserve">(portail </w:t>
      </w:r>
      <w:hyperlink r:id="rId22" w:anchor="/login" w:history="1">
        <w:r w:rsidR="00A23C98" w:rsidRPr="00601E6E">
          <w:rPr>
            <w:rStyle w:val="Lienhypertexte"/>
            <w:rFonts w:ascii="Times New Roman" w:hAnsi="Times New Roman" w:cs="Times New Roman"/>
            <w:sz w:val="18"/>
            <w:szCs w:val="18"/>
          </w:rPr>
          <w:t>https://aides.eaurmc.fr/Tsa/#/login</w:t>
        </w:r>
      </w:hyperlink>
      <w:r w:rsidR="00A23C98" w:rsidRPr="00601E6E">
        <w:rPr>
          <w:rStyle w:val="Lienhypertexte"/>
          <w:rFonts w:ascii="Times New Roman" w:hAnsi="Times New Roman" w:cs="Times New Roman"/>
          <w:sz w:val="18"/>
          <w:szCs w:val="18"/>
        </w:rPr>
        <w:t xml:space="preserve"> </w:t>
      </w:r>
      <w:r w:rsidR="00A23C98" w:rsidRPr="00601E6E">
        <w:rPr>
          <w:rFonts w:ascii="Times New Roman" w:hAnsi="Times New Roman" w:cs="Times New Roman"/>
          <w:sz w:val="18"/>
          <w:szCs w:val="18"/>
        </w:rPr>
        <w:t>)</w:t>
      </w:r>
    </w:p>
    <w:p w14:paraId="0F3F79D5" w14:textId="77777777" w:rsidR="00601E6E" w:rsidRPr="00601E6E" w:rsidRDefault="00601E6E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15292" w:type="dxa"/>
        <w:tblInd w:w="-12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2551"/>
        <w:gridCol w:w="3119"/>
        <w:gridCol w:w="1134"/>
        <w:gridCol w:w="2126"/>
        <w:gridCol w:w="1134"/>
        <w:gridCol w:w="1843"/>
        <w:gridCol w:w="1276"/>
      </w:tblGrid>
      <w:tr w:rsidR="00601E6E" w:rsidRPr="005D60D5" w14:paraId="768041E9" w14:textId="77777777" w:rsidTr="00601E6E"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F04DC71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 xml:space="preserve">Champs d’action du collectif en émergence </w:t>
            </w:r>
          </w:p>
          <w:p w14:paraId="2889D9C2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(les champs indiqués seront obligatoirement traités par le collectif et peuvent être complétés)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30C71B5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2F296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1496D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Besoins d’animation / d’appui technique en lien avec les actions du projet</w:t>
            </w:r>
          </w:p>
          <w:p w14:paraId="02FA816A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96F324E" w14:textId="77777777" w:rsidR="00646873" w:rsidRPr="00630DC0" w:rsidRDefault="00646873">
            <w:pPr>
              <w:suppressAutoHyphens/>
              <w:ind w:left="75"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Temps passé </w:t>
            </w:r>
          </w:p>
          <w:p w14:paraId="3A233946" w14:textId="3BD3DA6C" w:rsidR="00646873" w:rsidRPr="00630DC0" w:rsidRDefault="00646873">
            <w:pPr>
              <w:suppressAutoHyphens/>
              <w:ind w:left="75"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 réalisé en interne)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DDD"/>
            <w:vAlign w:val="center"/>
          </w:tcPr>
          <w:p w14:paraId="03697156" w14:textId="77777777" w:rsidR="00646873" w:rsidRPr="00630DC0" w:rsidRDefault="00646873" w:rsidP="00975F65">
            <w:pPr>
              <w:suppressAutoHyphens/>
              <w:ind w:left="90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Natures des dépenses annexes</w:t>
            </w:r>
          </w:p>
          <w:p w14:paraId="2A398A42" w14:textId="04BDE0E5" w:rsidR="00646873" w:rsidRPr="00630DC0" w:rsidRDefault="00646873" w:rsidP="00975F65">
            <w:pPr>
              <w:suppressAutoHyphens/>
              <w:ind w:left="90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1F720AB" w14:textId="77777777" w:rsidR="00646873" w:rsidRPr="00630DC0" w:rsidRDefault="00646873" w:rsidP="00975F65">
            <w:pPr>
              <w:suppressAutoHyphens/>
              <w:ind w:left="90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Montant dépenses annexes</w:t>
            </w:r>
          </w:p>
          <w:p w14:paraId="4847C31F" w14:textId="74FBFBC8" w:rsidR="00646873" w:rsidRPr="00630DC0" w:rsidRDefault="00646873" w:rsidP="00975F65">
            <w:pPr>
              <w:suppressAutoHyphens/>
              <w:ind w:left="90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DDDDD"/>
            <w:vAlign w:val="center"/>
          </w:tcPr>
          <w:p w14:paraId="66F66734" w14:textId="03643377" w:rsidR="00646873" w:rsidRPr="00630DC0" w:rsidRDefault="00646873">
            <w:pPr>
              <w:suppressAutoHyphens/>
              <w:ind w:left="90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Objectif ou livrable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458FEB4" w14:textId="391EA03F" w:rsidR="00646873" w:rsidRPr="00630DC0" w:rsidRDefault="00646873">
            <w:pPr>
              <w:suppressAutoHyphens/>
              <w:ind w:left="90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Calendrier / Echéance</w:t>
            </w:r>
          </w:p>
        </w:tc>
      </w:tr>
      <w:tr w:rsidR="00601E6E" w:rsidRPr="005D60D5" w14:paraId="5CAC765F" w14:textId="77777777" w:rsidTr="00601E6E"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2A53A22" w14:textId="77777777" w:rsidR="00646873" w:rsidRPr="00630DC0" w:rsidRDefault="00646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332059A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54DEB" w14:textId="7EAB0D81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Intitulé de l’action d’animation / d’appui technique</w:t>
            </w:r>
          </w:p>
          <w:p w14:paraId="3F4B4665" w14:textId="0AC159F9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5D879E4" w14:textId="7B6FDA20" w:rsidR="00646873" w:rsidRPr="00630DC0" w:rsidRDefault="00646873" w:rsidP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Précisions sur contenu de l’action</w:t>
            </w:r>
            <w:r w:rsidRPr="00630DC0">
              <w:rPr>
                <w:rStyle w:val="Ancredenotedebasdepage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630D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CC8FA92" w14:textId="77777777" w:rsidR="00646873" w:rsidRPr="00630DC0" w:rsidRDefault="00646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A80A71D" w14:textId="77777777" w:rsidR="00646873" w:rsidRPr="00630DC0" w:rsidRDefault="00646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49D1233" w14:textId="7C79DF83" w:rsidR="00646873" w:rsidRPr="00630DC0" w:rsidRDefault="00646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1DF23A0E" w14:textId="77777777" w:rsidR="00646873" w:rsidRPr="00630DC0" w:rsidRDefault="00646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541653D" w14:textId="15E21953" w:rsidR="00646873" w:rsidRPr="00630DC0" w:rsidRDefault="00646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6E" w:rsidRPr="005D60D5" w14:paraId="7F8758CE" w14:textId="77777777" w:rsidTr="00601E6E">
        <w:trPr>
          <w:trHeight w:hRule="exact" w:val="50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E5BCD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Agrandissement et/ou  stabilisation du collectif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0E5D68B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4C645AF4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20EEB" w14:textId="77777777" w:rsidR="00646873" w:rsidRPr="00630DC0" w:rsidRDefault="00646873" w:rsidP="00376E95">
            <w:pPr>
              <w:tabs>
                <w:tab w:val="left" w:pos="69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323C4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FDA3E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1619D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D0DB" w14:textId="6497ED8F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2ABC35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2D4E" w14:textId="70A9E7B3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6E" w:rsidRPr="005D60D5" w14:paraId="09608607" w14:textId="77777777" w:rsidTr="00376E95">
        <w:trPr>
          <w:trHeight w:hRule="exact" w:val="409"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1356A" w14:textId="77777777" w:rsidR="00646873" w:rsidRPr="00630DC0" w:rsidRDefault="00646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B30B2AF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2643CC2D" w14:textId="77777777" w:rsidR="00646873" w:rsidRPr="00630DC0" w:rsidRDefault="00646873" w:rsidP="00376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CA3B5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10390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769E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B3A46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E53D0" w14:textId="058A95A3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6D4D27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53EF" w14:textId="1F831299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6E" w:rsidRPr="005D60D5" w14:paraId="52873D95" w14:textId="77777777" w:rsidTr="00376E95">
        <w:trPr>
          <w:trHeight w:hRule="exact" w:val="713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D2A43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Réalisation d’un état des lieux systémique de l’ensemble des exploitations du collectif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2AB1786" w14:textId="19A702EF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Diag</w:t>
            </w:r>
            <w:r w:rsidR="00601E6E" w:rsidRPr="00630DC0">
              <w:rPr>
                <w:rFonts w:ascii="Times New Roman" w:hAnsi="Times New Roman" w:cs="Times New Roman"/>
                <w:sz w:val="20"/>
                <w:szCs w:val="20"/>
              </w:rPr>
              <w:t xml:space="preserve">nostic de durabilité </w:t>
            </w: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des exploitations du collectif</w:t>
            </w:r>
            <w:r w:rsidRPr="00630DC0">
              <w:rPr>
                <w:rStyle w:val="Ancredenotedebasdepage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38B24553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A4C3B" w14:textId="77777777" w:rsidR="00646873" w:rsidRPr="00630DC0" w:rsidRDefault="00646873" w:rsidP="00376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B4D6C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607D7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DAAB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A4C7" w14:textId="4E1761C6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ACA2E8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BA9E" w14:textId="3635954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6E" w:rsidRPr="005D60D5" w14:paraId="7BFA3E62" w14:textId="77777777" w:rsidTr="00376E95">
        <w:trPr>
          <w:trHeight w:hRule="exact" w:val="425"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DF464" w14:textId="77777777" w:rsidR="00646873" w:rsidRPr="00630DC0" w:rsidRDefault="00646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049390C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141E38CF" w14:textId="77777777" w:rsidR="00646873" w:rsidRPr="00630DC0" w:rsidRDefault="00646873" w:rsidP="00376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C0178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13DC0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FDDBF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77BC" w14:textId="3EE7C7FC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78C023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AA78" w14:textId="39F26E28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6E" w:rsidRPr="005D60D5" w14:paraId="3A53D190" w14:textId="77777777" w:rsidTr="00376E95">
        <w:trPr>
          <w:trHeight w:hRule="exact" w:val="986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4A0C9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Identification de partenaires pour la réalisation du projet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EC564AF" w14:textId="75FA3DB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Rencontre de l’ensemble du collectif avec au minimum l’un des partenaires identifiés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035E5D1C" w14:textId="372763EA" w:rsidR="00646873" w:rsidRPr="00630DC0" w:rsidRDefault="00646873" w:rsidP="00376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6A19C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15D22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D6C6" w14:textId="791AC1FF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A9213D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BE7B" w14:textId="476FBCC1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6E" w:rsidRPr="005D60D5" w14:paraId="3609A5D8" w14:textId="77777777" w:rsidTr="00376E95">
        <w:trPr>
          <w:trHeight w:hRule="exact" w:val="114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012F7" w14:textId="0B2E25F8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Définition du projet du collectif notamment choix des leviers et des objectifs de diminution des IFT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F5A3267" w14:textId="5439B1DA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Rédaction du projet du collectif, notamment choix des leviers mobilisés et des objectifs de diminution des IFT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024C7A01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13102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1FFDC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15524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C45FE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9867" w14:textId="6DAEA0D0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FD2B25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2516" w14:textId="076CF4EF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6E" w:rsidRPr="005D60D5" w14:paraId="510327CD" w14:textId="77777777" w:rsidTr="00376E95">
        <w:trPr>
          <w:trHeight w:hRule="exact" w:val="70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1B6C1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F088142" w14:textId="77777777" w:rsidR="00646873" w:rsidRPr="00630DC0" w:rsidRDefault="00646873" w:rsidP="00376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14539B1E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29514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FA3EE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CCA5" w14:textId="71F619FB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40C22C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0F88" w14:textId="006D1EBC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6E" w:rsidRPr="005D60D5" w14:paraId="02A97E2A" w14:textId="77777777" w:rsidTr="00601E6E">
        <w:trPr>
          <w:trHeight w:hRule="exact" w:val="721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C52B9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2E613D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4555FCA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8A152" w14:textId="0F396CE5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 xml:space="preserve">Total en jours 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1B7ED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A09F0" w14:textId="2EB55712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DC0">
              <w:rPr>
                <w:rFonts w:ascii="Times New Roman" w:hAnsi="Times New Roman" w:cs="Times New Roman"/>
                <w:sz w:val="20"/>
                <w:szCs w:val="20"/>
              </w:rPr>
              <w:t>Total en € 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BC2C5A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75AE" w14:textId="77777777" w:rsidR="00646873" w:rsidRPr="00630DC0" w:rsidRDefault="006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1A88F9" w14:textId="77777777" w:rsidR="00630DC0" w:rsidRDefault="00630DC0" w:rsidP="005D60D5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A559528" w14:textId="6047DF25" w:rsidR="00630DC0" w:rsidRDefault="00630DC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5C562E76" w14:textId="4590CA43" w:rsidR="00975F65" w:rsidRPr="00E74568" w:rsidRDefault="00975F65" w:rsidP="00E74568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D3D5D">
        <w:rPr>
          <w:rFonts w:ascii="Times New Roman" w:hAnsi="Times New Roman" w:cs="Times New Roman"/>
          <w:sz w:val="22"/>
          <w:szCs w:val="22"/>
          <w:u w:val="single"/>
        </w:rPr>
        <w:t>Plan de financement prévisionnel du programme d'accompagnement</w:t>
      </w:r>
    </w:p>
    <w:p w14:paraId="71415508" w14:textId="77777777" w:rsidR="00975F65" w:rsidRPr="009D2CBA" w:rsidRDefault="00975F65" w:rsidP="00975F65">
      <w:pPr>
        <w:rPr>
          <w:rFonts w:ascii="Times New Roman" w:hAnsi="Times New Roman"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6521"/>
        <w:gridCol w:w="2374"/>
      </w:tblGrid>
      <w:tr w:rsidR="00975F65" w:rsidRPr="009D2CBA" w14:paraId="1172AEEB" w14:textId="77777777" w:rsidTr="009563A9">
        <w:tc>
          <w:tcPr>
            <w:tcW w:w="5665" w:type="dxa"/>
          </w:tcPr>
          <w:p w14:paraId="726810E2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14:paraId="1D5CAD68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Financeurs</w:t>
            </w:r>
          </w:p>
          <w:p w14:paraId="077539A3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21" w:type="dxa"/>
          </w:tcPr>
          <w:p w14:paraId="3730E74D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14:paraId="6A263A94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Montant de la contribution</w:t>
            </w:r>
          </w:p>
        </w:tc>
        <w:tc>
          <w:tcPr>
            <w:tcW w:w="2374" w:type="dxa"/>
          </w:tcPr>
          <w:p w14:paraId="57A23627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14:paraId="05044FB6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% du total</w:t>
            </w:r>
          </w:p>
        </w:tc>
      </w:tr>
      <w:tr w:rsidR="00975F65" w:rsidRPr="009D2CBA" w14:paraId="5908EDD5" w14:textId="77777777" w:rsidTr="009563A9">
        <w:tc>
          <w:tcPr>
            <w:tcW w:w="5665" w:type="dxa"/>
          </w:tcPr>
          <w:p w14:paraId="77AD30E1" w14:textId="77777777" w:rsidR="00975F65" w:rsidRPr="005D60D5" w:rsidRDefault="00975F65" w:rsidP="009563A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391AD4" w14:textId="77777777" w:rsidR="00975F65" w:rsidRPr="005D60D5" w:rsidRDefault="00975F65" w:rsidP="009563A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Subvention demandée à l’Agence de l’eau</w:t>
            </w:r>
            <w:r w:rsidRPr="005D60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0BC710DC" w14:textId="141891F7" w:rsidR="00975F65" w:rsidRPr="005D60D5" w:rsidRDefault="002F2227" w:rsidP="009563A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Pr="0058135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rappel : maximum</w:t>
            </w:r>
            <w:r w:rsidR="00975F65" w:rsidRPr="0058135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70%</w:t>
            </w:r>
            <w:r w:rsidR="00975F65" w:rsidRPr="0058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  <w:p w14:paraId="6EDE733A" w14:textId="77777777" w:rsidR="00975F65" w:rsidRPr="005D60D5" w:rsidRDefault="00975F65" w:rsidP="009563A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21" w:type="dxa"/>
          </w:tcPr>
          <w:p w14:paraId="66F777D2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EBCA7F4" w14:textId="3882FB63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2374" w:type="dxa"/>
          </w:tcPr>
          <w:p w14:paraId="66840E5C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327CDA3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</w:tr>
      <w:tr w:rsidR="00975F65" w:rsidRPr="009D2CBA" w14:paraId="07EE04EC" w14:textId="77777777" w:rsidTr="009563A9">
        <w:tc>
          <w:tcPr>
            <w:tcW w:w="5665" w:type="dxa"/>
          </w:tcPr>
          <w:p w14:paraId="5B77CCE9" w14:textId="77777777" w:rsidR="008D1414" w:rsidRDefault="008D1414" w:rsidP="009563A9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14:paraId="760428CD" w14:textId="30919116" w:rsidR="00975F65" w:rsidRPr="00630DC0" w:rsidRDefault="008D1414" w:rsidP="009563A9">
            <w:pP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Collectivités territoriales : </w:t>
            </w:r>
            <w:r w:rsidRPr="00630DC0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préciser</w:t>
            </w:r>
          </w:p>
          <w:p w14:paraId="189E2B8C" w14:textId="77777777" w:rsidR="00975F65" w:rsidRPr="005D60D5" w:rsidRDefault="00975F65" w:rsidP="009563A9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21" w:type="dxa"/>
          </w:tcPr>
          <w:p w14:paraId="06F96311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85A4869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2374" w:type="dxa"/>
          </w:tcPr>
          <w:p w14:paraId="2A98B7B1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FCBC915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</w:tr>
      <w:tr w:rsidR="00975F65" w:rsidRPr="009D2CBA" w14:paraId="6A898D39" w14:textId="77777777" w:rsidTr="009563A9">
        <w:tc>
          <w:tcPr>
            <w:tcW w:w="5665" w:type="dxa"/>
          </w:tcPr>
          <w:p w14:paraId="7A4C8E1E" w14:textId="77777777" w:rsidR="00975F65" w:rsidRPr="005D60D5" w:rsidRDefault="00975F65" w:rsidP="009563A9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14:paraId="65F51E17" w14:textId="18C0BC2A" w:rsidR="00975F65" w:rsidRPr="00630DC0" w:rsidRDefault="00975F65" w:rsidP="009563A9">
            <w:pP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Autres : </w:t>
            </w:r>
            <w:r w:rsidRPr="00630DC0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préciser</w:t>
            </w:r>
          </w:p>
          <w:p w14:paraId="2B431BB0" w14:textId="77777777" w:rsidR="009D3D5D" w:rsidRPr="005D60D5" w:rsidRDefault="009D3D5D" w:rsidP="009563A9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14:paraId="079048AD" w14:textId="77777777" w:rsidR="00975F65" w:rsidRPr="005D60D5" w:rsidRDefault="00975F65" w:rsidP="009563A9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21" w:type="dxa"/>
          </w:tcPr>
          <w:p w14:paraId="4540D30A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2ECF754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2374" w:type="dxa"/>
          </w:tcPr>
          <w:p w14:paraId="37D94368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4FBCA38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</w:tr>
      <w:tr w:rsidR="00975F65" w:rsidRPr="009D2CBA" w14:paraId="498E7906" w14:textId="77777777" w:rsidTr="009563A9">
        <w:tc>
          <w:tcPr>
            <w:tcW w:w="5665" w:type="dxa"/>
          </w:tcPr>
          <w:p w14:paraId="39FBBD77" w14:textId="77777777" w:rsidR="00975F65" w:rsidRPr="005D60D5" w:rsidRDefault="00975F65" w:rsidP="009563A9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14:paraId="09A05E71" w14:textId="77777777" w:rsidR="00975F65" w:rsidRPr="005D60D5" w:rsidRDefault="00975F65" w:rsidP="009563A9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Autofinancement</w:t>
            </w:r>
          </w:p>
          <w:p w14:paraId="6853D137" w14:textId="77777777" w:rsidR="00975F65" w:rsidRPr="005D60D5" w:rsidRDefault="00975F65" w:rsidP="009563A9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21" w:type="dxa"/>
          </w:tcPr>
          <w:p w14:paraId="728E25B6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249A530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2374" w:type="dxa"/>
          </w:tcPr>
          <w:p w14:paraId="6E52F5D5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FADCC95" w14:textId="77777777" w:rsidR="00975F65" w:rsidRPr="005D60D5" w:rsidRDefault="00975F65" w:rsidP="009563A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</w:tr>
      <w:tr w:rsidR="00975F65" w:rsidRPr="009D2CBA" w14:paraId="31025BFF" w14:textId="77777777" w:rsidTr="009563A9">
        <w:trPr>
          <w:trHeight w:val="469"/>
        </w:trPr>
        <w:tc>
          <w:tcPr>
            <w:tcW w:w="5665" w:type="dxa"/>
          </w:tcPr>
          <w:p w14:paraId="79C5AF9F" w14:textId="77777777" w:rsidR="00975F65" w:rsidRPr="005D60D5" w:rsidRDefault="00975F65" w:rsidP="009563A9">
            <w:pPr>
              <w:spacing w:before="240"/>
              <w:jc w:val="righ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Total</w:t>
            </w:r>
          </w:p>
          <w:p w14:paraId="2FEF5BCD" w14:textId="77777777" w:rsidR="00975F65" w:rsidRPr="005D60D5" w:rsidRDefault="00975F65" w:rsidP="009563A9">
            <w:pPr>
              <w:spacing w:before="240"/>
              <w:jc w:val="righ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21" w:type="dxa"/>
          </w:tcPr>
          <w:p w14:paraId="0CA196D3" w14:textId="77777777" w:rsidR="00975F65" w:rsidRPr="005D60D5" w:rsidRDefault="00975F65" w:rsidP="009563A9">
            <w:pPr>
              <w:spacing w:before="24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0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2374" w:type="dxa"/>
          </w:tcPr>
          <w:p w14:paraId="2E23DDD7" w14:textId="77777777" w:rsidR="00975F65" w:rsidRPr="005D60D5" w:rsidRDefault="00975F65" w:rsidP="009563A9">
            <w:pPr>
              <w:spacing w:before="24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239B420" w14:textId="77777777" w:rsidR="00975F65" w:rsidRDefault="00975F65" w:rsidP="00975F6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29005C7" w14:textId="468E0A9B" w:rsidR="00975F65" w:rsidRDefault="00975F65" w:rsidP="00975F65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Date : </w:t>
      </w:r>
    </w:p>
    <w:p w14:paraId="2A3A695A" w14:textId="77777777" w:rsidR="00975F65" w:rsidRDefault="00975F65" w:rsidP="00975F6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DE8752B" w14:textId="77777777" w:rsidR="00975F65" w:rsidRDefault="00975F65" w:rsidP="00975F6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Signature </w:t>
      </w:r>
    </w:p>
    <w:p w14:paraId="2F6787BC" w14:textId="286B69FD" w:rsidR="00975F65" w:rsidRPr="00975F65" w:rsidRDefault="00975F65" w:rsidP="00975F65">
      <w:pPr>
        <w:rPr>
          <w:strike/>
        </w:rPr>
      </w:pPr>
      <w:r>
        <w:rPr>
          <w:rFonts w:ascii="Times New Roman" w:hAnsi="Times New Roman"/>
          <w:sz w:val="22"/>
          <w:szCs w:val="22"/>
        </w:rPr>
        <w:t>(</w:t>
      </w:r>
      <w:r w:rsidRPr="0058135C">
        <w:rPr>
          <w:rFonts w:ascii="Times New Roman" w:hAnsi="Times New Roman"/>
          <w:i/>
          <w:sz w:val="22"/>
          <w:szCs w:val="22"/>
        </w:rPr>
        <w:t xml:space="preserve">avec mention du nom, </w:t>
      </w:r>
      <w:r w:rsidR="004948CA">
        <w:rPr>
          <w:rFonts w:ascii="Times New Roman" w:hAnsi="Times New Roman"/>
          <w:i/>
          <w:sz w:val="22"/>
          <w:szCs w:val="22"/>
        </w:rPr>
        <w:t xml:space="preserve">du </w:t>
      </w:r>
      <w:r w:rsidRPr="0058135C">
        <w:rPr>
          <w:rFonts w:ascii="Times New Roman" w:hAnsi="Times New Roman"/>
          <w:i/>
          <w:sz w:val="22"/>
          <w:szCs w:val="22"/>
        </w:rPr>
        <w:t xml:space="preserve">prénom et </w:t>
      </w:r>
      <w:r w:rsidR="004948CA">
        <w:rPr>
          <w:rFonts w:ascii="Times New Roman" w:hAnsi="Times New Roman"/>
          <w:i/>
          <w:sz w:val="22"/>
          <w:szCs w:val="22"/>
        </w:rPr>
        <w:t xml:space="preserve">du </w:t>
      </w:r>
      <w:r w:rsidRPr="0058135C">
        <w:rPr>
          <w:rFonts w:ascii="Times New Roman" w:hAnsi="Times New Roman"/>
          <w:i/>
          <w:sz w:val="22"/>
          <w:szCs w:val="22"/>
        </w:rPr>
        <w:t>statut du signataire</w:t>
      </w:r>
      <w:r>
        <w:rPr>
          <w:rFonts w:ascii="Times New Roman" w:hAnsi="Times New Roman"/>
          <w:sz w:val="22"/>
          <w:szCs w:val="22"/>
        </w:rPr>
        <w:t>)</w:t>
      </w:r>
    </w:p>
    <w:sectPr w:rsidR="00975F65" w:rsidRPr="00975F65" w:rsidSect="009D3D5D">
      <w:type w:val="evenPage"/>
      <w:pgSz w:w="16838" w:h="11906" w:orient="landscape" w:code="9"/>
      <w:pgMar w:top="1134" w:right="1134" w:bottom="1134" w:left="1134" w:header="0" w:footer="0" w:gutter="0"/>
      <w:cols w:space="720"/>
      <w:formProt w:val="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51368" w14:textId="77777777" w:rsidR="00613C26" w:rsidRDefault="00613C26">
      <w:r>
        <w:separator/>
      </w:r>
    </w:p>
  </w:endnote>
  <w:endnote w:type="continuationSeparator" w:id="0">
    <w:p w14:paraId="7BB360BB" w14:textId="77777777" w:rsidR="00613C26" w:rsidRDefault="0061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(W1)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B3406" w14:textId="6FA8A242" w:rsidR="0058135C" w:rsidRPr="00290E4F" w:rsidRDefault="0058135C" w:rsidP="0058135C">
    <w:pPr>
      <w:suppressLineNumbers/>
      <w:tabs>
        <w:tab w:val="center" w:pos="5386"/>
        <w:tab w:val="right" w:pos="10772"/>
      </w:tabs>
      <w:jc w:val="center"/>
    </w:pPr>
    <w:r w:rsidRPr="00290E4F">
      <w:t xml:space="preserve">Dossier </w:t>
    </w:r>
    <w:r w:rsidR="00A8616A">
      <w:t>de candidature Volet A – Emergence de collectif</w:t>
    </w:r>
    <w:r w:rsidRPr="00290E4F">
      <w:t xml:space="preserve"> 30 000 </w:t>
    </w:r>
    <w:r w:rsidR="00A8616A">
      <w:t xml:space="preserve">en </w:t>
    </w:r>
    <w:r w:rsidRPr="00290E4F">
      <w:t>PACA</w:t>
    </w:r>
  </w:p>
  <w:p w14:paraId="4017B04F" w14:textId="30455534" w:rsidR="0058135C" w:rsidRPr="00290E4F" w:rsidRDefault="00BA4DAB" w:rsidP="0058135C">
    <w:pPr>
      <w:suppressLineNumbers/>
      <w:tabs>
        <w:tab w:val="center" w:pos="5386"/>
        <w:tab w:val="right" w:pos="10772"/>
      </w:tabs>
      <w:jc w:val="center"/>
    </w:pPr>
    <w:r>
      <w:t xml:space="preserve">Appel à propositions </w:t>
    </w:r>
    <w:r w:rsidR="00E40A67">
      <w:t>202</w:t>
    </w:r>
    <w:r w:rsidR="005A1B01">
      <w:t>6</w:t>
    </w:r>
  </w:p>
  <w:p w14:paraId="6B496239" w14:textId="77777777" w:rsidR="0058135C" w:rsidRDefault="005813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F8C52" w14:textId="77777777" w:rsidR="00613C26" w:rsidRDefault="00613C26">
      <w:r>
        <w:separator/>
      </w:r>
    </w:p>
  </w:footnote>
  <w:footnote w:type="continuationSeparator" w:id="0">
    <w:p w14:paraId="61C7AFF2" w14:textId="77777777" w:rsidR="00613C26" w:rsidRDefault="00613C26">
      <w:r>
        <w:continuationSeparator/>
      </w:r>
    </w:p>
  </w:footnote>
  <w:footnote w:id="1">
    <w:p w14:paraId="6812A0D6" w14:textId="16232D37" w:rsidR="00613C26" w:rsidRDefault="00613C26" w:rsidP="00F35A81">
      <w:pPr>
        <w:pStyle w:val="Notedebasdepage"/>
        <w:jc w:val="both"/>
      </w:pPr>
      <w:r>
        <w:rPr>
          <w:rStyle w:val="Caractresdenotedebasdepage"/>
        </w:rPr>
        <w:footnoteRef/>
      </w:r>
      <w:r>
        <w:rPr>
          <w:sz w:val="18"/>
        </w:rPr>
        <w:tab/>
        <w:t xml:space="preserve"> </w:t>
      </w:r>
      <w:r w:rsidR="00C934C2">
        <w:rPr>
          <w:rFonts w:ascii="Arial" w:hAnsi="Arial" w:cs="Arial"/>
          <w:sz w:val="18"/>
        </w:rPr>
        <w:t>I</w:t>
      </w:r>
      <w:r>
        <w:rPr>
          <w:rFonts w:ascii="Arial" w:hAnsi="Arial" w:cs="Arial"/>
          <w:sz w:val="18"/>
        </w:rPr>
        <w:t>nterlocuteur unique de l'administration pour le dépôt des dossiers ainsi que pour toute question concernant le projet</w:t>
      </w:r>
    </w:p>
  </w:footnote>
  <w:footnote w:id="2">
    <w:p w14:paraId="579B0344" w14:textId="77777777" w:rsidR="00646873" w:rsidRDefault="00646873">
      <w:r>
        <w:rPr>
          <w:rStyle w:val="Caractresdenotedebasdepage"/>
        </w:rPr>
        <w:footnoteRef/>
      </w:r>
      <w:r>
        <w:rPr>
          <w:rFonts w:ascii="Tahoma" w:hAnsi="Tahoma"/>
          <w:i/>
          <w:iCs/>
          <w:sz w:val="16"/>
          <w:szCs w:val="16"/>
        </w:rPr>
        <w:t>Les méthodes et moyens d’animation, le nombre de rencontres, la durée des rencontres doivent être précisés</w:t>
      </w:r>
    </w:p>
  </w:footnote>
  <w:footnote w:id="3">
    <w:p w14:paraId="70D92D27" w14:textId="77777777" w:rsidR="00646873" w:rsidRDefault="00646873">
      <w:pPr>
        <w:pStyle w:val="Notedebasdepage"/>
        <w:ind w:left="0" w:firstLine="0"/>
      </w:pPr>
      <w:r w:rsidRPr="00057815">
        <w:rPr>
          <w:rStyle w:val="Caractresdenotedebasdepage"/>
          <w:sz w:val="24"/>
          <w:szCs w:val="24"/>
        </w:rPr>
        <w:footnoteRef/>
      </w:r>
      <w:r>
        <w:rPr>
          <w:rFonts w:ascii="Tahoma" w:hAnsi="Tahoma"/>
          <w:i/>
          <w:iCs/>
          <w:sz w:val="16"/>
          <w:szCs w:val="16"/>
        </w:rPr>
        <w:t>La méthode de diagnostic est laissée au choix du groupe mais doit être la même pour tous les membres du collectif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30EF8"/>
    <w:multiLevelType w:val="multilevel"/>
    <w:tmpl w:val="FE42F13C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EC"/>
    <w:rsid w:val="00057815"/>
    <w:rsid w:val="000A5824"/>
    <w:rsid w:val="000D13DA"/>
    <w:rsid w:val="000D1AC1"/>
    <w:rsid w:val="000E5FDE"/>
    <w:rsid w:val="000F4CBD"/>
    <w:rsid w:val="00106F04"/>
    <w:rsid w:val="00161EE7"/>
    <w:rsid w:val="00184BB4"/>
    <w:rsid w:val="001960A7"/>
    <w:rsid w:val="001D4E06"/>
    <w:rsid w:val="00205108"/>
    <w:rsid w:val="00290E4F"/>
    <w:rsid w:val="002A15EC"/>
    <w:rsid w:val="002F2227"/>
    <w:rsid w:val="002F6903"/>
    <w:rsid w:val="00366BC9"/>
    <w:rsid w:val="00376E95"/>
    <w:rsid w:val="0045573C"/>
    <w:rsid w:val="004717C3"/>
    <w:rsid w:val="00473D1C"/>
    <w:rsid w:val="004948CA"/>
    <w:rsid w:val="004C4C5D"/>
    <w:rsid w:val="004D67B7"/>
    <w:rsid w:val="00572FC2"/>
    <w:rsid w:val="0058135C"/>
    <w:rsid w:val="0059375D"/>
    <w:rsid w:val="005A1B01"/>
    <w:rsid w:val="005D60D5"/>
    <w:rsid w:val="00601E6E"/>
    <w:rsid w:val="00613C26"/>
    <w:rsid w:val="0061735B"/>
    <w:rsid w:val="00630DC0"/>
    <w:rsid w:val="00635F1E"/>
    <w:rsid w:val="006418E9"/>
    <w:rsid w:val="00646873"/>
    <w:rsid w:val="00647224"/>
    <w:rsid w:val="00701038"/>
    <w:rsid w:val="0070269A"/>
    <w:rsid w:val="0071249C"/>
    <w:rsid w:val="0071259D"/>
    <w:rsid w:val="00713924"/>
    <w:rsid w:val="00792A60"/>
    <w:rsid w:val="007F3565"/>
    <w:rsid w:val="008D1414"/>
    <w:rsid w:val="008E1380"/>
    <w:rsid w:val="008E247E"/>
    <w:rsid w:val="00917E5B"/>
    <w:rsid w:val="00975F65"/>
    <w:rsid w:val="009A306B"/>
    <w:rsid w:val="009D3D5D"/>
    <w:rsid w:val="00A03664"/>
    <w:rsid w:val="00A22252"/>
    <w:rsid w:val="00A23C98"/>
    <w:rsid w:val="00A76B4D"/>
    <w:rsid w:val="00A76C79"/>
    <w:rsid w:val="00A8616A"/>
    <w:rsid w:val="00B4049A"/>
    <w:rsid w:val="00B41C3E"/>
    <w:rsid w:val="00B637C4"/>
    <w:rsid w:val="00BA4DAB"/>
    <w:rsid w:val="00C24763"/>
    <w:rsid w:val="00C934C2"/>
    <w:rsid w:val="00D069EC"/>
    <w:rsid w:val="00D33C42"/>
    <w:rsid w:val="00D53F52"/>
    <w:rsid w:val="00D72D5D"/>
    <w:rsid w:val="00D76FD7"/>
    <w:rsid w:val="00D80738"/>
    <w:rsid w:val="00DD54F9"/>
    <w:rsid w:val="00E04139"/>
    <w:rsid w:val="00E22C07"/>
    <w:rsid w:val="00E40A67"/>
    <w:rsid w:val="00E74568"/>
    <w:rsid w:val="00E8119D"/>
    <w:rsid w:val="00EA1888"/>
    <w:rsid w:val="00F35A81"/>
    <w:rsid w:val="00F55659"/>
    <w:rsid w:val="00FB674F"/>
    <w:rsid w:val="00FC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01C7D76"/>
  <w15:docId w15:val="{2FD41CB6-9A49-487E-8C0B-D4750BEB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Titre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character" w:customStyle="1" w:styleId="LienInternet">
    <w:name w:val="Lien Internet"/>
    <w:basedOn w:val="Policepardfaut1"/>
    <w:rPr>
      <w:color w:val="0000FF"/>
      <w:u w:val="single"/>
    </w:rPr>
  </w:style>
  <w:style w:type="character" w:customStyle="1" w:styleId="Puces">
    <w:name w:val="Puces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Caractresdenotedebasdepage">
    <w:name w:val="Caractères de note de bas de page"/>
    <w:basedOn w:val="Policepardfaut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INS">
    <w:name w:val="INS"/>
    <w:qFormat/>
  </w:style>
  <w:style w:type="character" w:customStyle="1" w:styleId="WW8Num22z0">
    <w:name w:val="WW8Num22z0"/>
    <w:qFormat/>
    <w:rPr>
      <w:rFonts w:ascii="Symbol" w:hAnsi="Symbol"/>
      <w:sz w:val="20"/>
    </w:rPr>
  </w:style>
  <w:style w:type="character" w:customStyle="1" w:styleId="WW8Num22z1">
    <w:name w:val="WW8Num22z1"/>
    <w:qFormat/>
    <w:rPr>
      <w:rFonts w:ascii="Courier New" w:hAnsi="Courier New"/>
      <w:sz w:val="20"/>
    </w:rPr>
  </w:style>
  <w:style w:type="character" w:customStyle="1" w:styleId="WW8Num22z2">
    <w:name w:val="WW8Num22z2"/>
    <w:qFormat/>
    <w:rPr>
      <w:rFonts w:ascii="Wingdings" w:hAnsi="Wingdings"/>
      <w:sz w:val="20"/>
    </w:rPr>
  </w:style>
  <w:style w:type="character" w:customStyle="1" w:styleId="WWCharLFO26LVL1">
    <w:name w:val="WW_CharLFO26LVL1"/>
    <w:qFormat/>
    <w:rPr>
      <w:rFonts w:ascii="Wingdings" w:hAnsi="Wingdings"/>
    </w:rPr>
  </w:style>
  <w:style w:type="character" w:customStyle="1" w:styleId="WWCharLFO26LVL2">
    <w:name w:val="WW_CharLFO26LVL2"/>
    <w:qFormat/>
    <w:rPr>
      <w:rFonts w:ascii="Courier New" w:hAnsi="Courier New" w:cs="Courier New"/>
    </w:rPr>
  </w:style>
  <w:style w:type="character" w:customStyle="1" w:styleId="WWCharLFO26LVL3">
    <w:name w:val="WW_CharLFO26LVL3"/>
    <w:qFormat/>
    <w:rPr>
      <w:rFonts w:ascii="Wingdings" w:hAnsi="Wingdings"/>
    </w:rPr>
  </w:style>
  <w:style w:type="character" w:customStyle="1" w:styleId="WWCharLFO26LVL4">
    <w:name w:val="WW_CharLFO26LVL4"/>
    <w:qFormat/>
    <w:rPr>
      <w:rFonts w:ascii="Symbol" w:hAnsi="Symbol"/>
    </w:rPr>
  </w:style>
  <w:style w:type="character" w:customStyle="1" w:styleId="WWCharLFO26LVL5">
    <w:name w:val="WW_CharLFO26LVL5"/>
    <w:qFormat/>
    <w:rPr>
      <w:rFonts w:ascii="Courier New" w:hAnsi="Courier New" w:cs="Courier New"/>
    </w:rPr>
  </w:style>
  <w:style w:type="character" w:customStyle="1" w:styleId="WWCharLFO26LVL6">
    <w:name w:val="WW_CharLFO26LVL6"/>
    <w:qFormat/>
    <w:rPr>
      <w:rFonts w:ascii="Wingdings" w:hAnsi="Wingdings"/>
    </w:rPr>
  </w:style>
  <w:style w:type="character" w:customStyle="1" w:styleId="WWCharLFO26LVL7">
    <w:name w:val="WW_CharLFO26LVL7"/>
    <w:qFormat/>
    <w:rPr>
      <w:rFonts w:ascii="Symbol" w:hAnsi="Symbol"/>
    </w:rPr>
  </w:style>
  <w:style w:type="character" w:customStyle="1" w:styleId="WWCharLFO26LVL8">
    <w:name w:val="WW_CharLFO26LVL8"/>
    <w:qFormat/>
    <w:rPr>
      <w:rFonts w:ascii="Courier New" w:hAnsi="Courier New" w:cs="Courier New"/>
    </w:rPr>
  </w:style>
  <w:style w:type="character" w:customStyle="1" w:styleId="WWCharLFO26LVL9">
    <w:name w:val="WW_CharLFO26LVL9"/>
    <w:qFormat/>
    <w:rPr>
      <w:rFonts w:ascii="Wingdings" w:hAnsi="Wingdings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ListLabel1">
    <w:name w:val="ListLabel 1"/>
    <w:qFormat/>
    <w:rPr>
      <w:rFonts w:cs="StarSymbol;Arial Unicode MS"/>
      <w:sz w:val="18"/>
      <w:szCs w:val="18"/>
    </w:rPr>
  </w:style>
  <w:style w:type="character" w:customStyle="1" w:styleId="ListLabel2">
    <w:name w:val="ListLabel 2"/>
    <w:qFormat/>
    <w:rPr>
      <w:rFonts w:cs="StarSymbol;Arial Unicode MS"/>
      <w:sz w:val="18"/>
      <w:szCs w:val="18"/>
    </w:rPr>
  </w:style>
  <w:style w:type="character" w:customStyle="1" w:styleId="ListLabel3">
    <w:name w:val="ListLabel 3"/>
    <w:qFormat/>
    <w:rPr>
      <w:rFonts w:cs="StarSymbol;Arial Unicode MS"/>
      <w:sz w:val="18"/>
      <w:szCs w:val="18"/>
    </w:rPr>
  </w:style>
  <w:style w:type="character" w:customStyle="1" w:styleId="ListLabel4">
    <w:name w:val="ListLabel 4"/>
    <w:qFormat/>
    <w:rPr>
      <w:rFonts w:cs="StarSymbol;Arial Unicode MS"/>
      <w:sz w:val="18"/>
      <w:szCs w:val="18"/>
    </w:rPr>
  </w:style>
  <w:style w:type="character" w:customStyle="1" w:styleId="ListLabel5">
    <w:name w:val="ListLabel 5"/>
    <w:qFormat/>
    <w:rPr>
      <w:rFonts w:cs="StarSymbol;Arial Unicode MS"/>
      <w:sz w:val="18"/>
      <w:szCs w:val="18"/>
    </w:rPr>
  </w:style>
  <w:style w:type="character" w:customStyle="1" w:styleId="ListLabel6">
    <w:name w:val="ListLabel 6"/>
    <w:qFormat/>
    <w:rPr>
      <w:rFonts w:cs="StarSymbol;Arial Unicode MS"/>
      <w:sz w:val="18"/>
      <w:szCs w:val="18"/>
    </w:rPr>
  </w:style>
  <w:style w:type="character" w:customStyle="1" w:styleId="ListLabel7">
    <w:name w:val="ListLabel 7"/>
    <w:qFormat/>
    <w:rPr>
      <w:rFonts w:cs="StarSymbol;Arial Unicode MS"/>
      <w:sz w:val="18"/>
      <w:szCs w:val="18"/>
    </w:rPr>
  </w:style>
  <w:style w:type="character" w:customStyle="1" w:styleId="ListLabel8">
    <w:name w:val="ListLabel 8"/>
    <w:qFormat/>
    <w:rPr>
      <w:rFonts w:cs="StarSymbol;Arial Unicode MS"/>
      <w:sz w:val="18"/>
      <w:szCs w:val="18"/>
    </w:rPr>
  </w:style>
  <w:style w:type="character" w:customStyle="1" w:styleId="ListLabel9">
    <w:name w:val="ListLabel 9"/>
    <w:qFormat/>
    <w:rPr>
      <w:rFonts w:cs="StarSymbol;Arial Unicode MS"/>
      <w:sz w:val="18"/>
      <w:szCs w:val="18"/>
    </w:rPr>
  </w:style>
  <w:style w:type="character" w:customStyle="1" w:styleId="ListLabel10">
    <w:name w:val="ListLabel 10"/>
    <w:qFormat/>
    <w:rPr>
      <w:rFonts w:cs="StarSymbol;Arial Unicode MS"/>
      <w:sz w:val="18"/>
      <w:szCs w:val="18"/>
    </w:rPr>
  </w:style>
  <w:style w:type="character" w:customStyle="1" w:styleId="ListLabel11">
    <w:name w:val="ListLabel 11"/>
    <w:qFormat/>
    <w:rPr>
      <w:rFonts w:cs="StarSymbol;Arial Unicode MS"/>
      <w:sz w:val="18"/>
      <w:szCs w:val="18"/>
    </w:rPr>
  </w:style>
  <w:style w:type="character" w:customStyle="1" w:styleId="ListLabel12">
    <w:name w:val="ListLabel 12"/>
    <w:qFormat/>
    <w:rPr>
      <w:rFonts w:cs="StarSymbol;Arial Unicode MS"/>
      <w:sz w:val="18"/>
      <w:szCs w:val="18"/>
    </w:rPr>
  </w:style>
  <w:style w:type="character" w:customStyle="1" w:styleId="ListLabel13">
    <w:name w:val="ListLabel 13"/>
    <w:qFormat/>
    <w:rPr>
      <w:rFonts w:cs="StarSymbol;Arial Unicode MS"/>
      <w:sz w:val="18"/>
      <w:szCs w:val="18"/>
    </w:rPr>
  </w:style>
  <w:style w:type="character" w:customStyle="1" w:styleId="ListLabel14">
    <w:name w:val="ListLabel 14"/>
    <w:qFormat/>
    <w:rPr>
      <w:rFonts w:cs="StarSymbol;Arial Unicode MS"/>
      <w:sz w:val="18"/>
      <w:szCs w:val="18"/>
    </w:rPr>
  </w:style>
  <w:style w:type="character" w:customStyle="1" w:styleId="ListLabel15">
    <w:name w:val="ListLabel 15"/>
    <w:qFormat/>
    <w:rPr>
      <w:rFonts w:cs="StarSymbol;Arial Unicode MS"/>
      <w:sz w:val="18"/>
      <w:szCs w:val="18"/>
    </w:rPr>
  </w:style>
  <w:style w:type="character" w:customStyle="1" w:styleId="ListLabel16">
    <w:name w:val="ListLabel 16"/>
    <w:qFormat/>
    <w:rPr>
      <w:rFonts w:cs="StarSymbol;Arial Unicode MS"/>
      <w:sz w:val="18"/>
      <w:szCs w:val="18"/>
    </w:rPr>
  </w:style>
  <w:style w:type="character" w:customStyle="1" w:styleId="ListLabel17">
    <w:name w:val="ListLabel 17"/>
    <w:qFormat/>
    <w:rPr>
      <w:rFonts w:cs="StarSymbol;Arial Unicode MS"/>
      <w:sz w:val="18"/>
      <w:szCs w:val="18"/>
    </w:rPr>
  </w:style>
  <w:style w:type="character" w:customStyle="1" w:styleId="ListLabel18">
    <w:name w:val="ListLabel 18"/>
    <w:qFormat/>
    <w:rPr>
      <w:rFonts w:cs="StarSymbol;Arial Unicode MS"/>
      <w:sz w:val="18"/>
      <w:szCs w:val="18"/>
    </w:rPr>
  </w:style>
  <w:style w:type="character" w:customStyle="1" w:styleId="ListLabel19">
    <w:name w:val="ListLabel 19"/>
    <w:qFormat/>
    <w:rPr>
      <w:rFonts w:cs="StarSymbol;Arial Unicode MS"/>
      <w:sz w:val="18"/>
      <w:szCs w:val="18"/>
    </w:rPr>
  </w:style>
  <w:style w:type="character" w:customStyle="1" w:styleId="ListLabel20">
    <w:name w:val="ListLabel 20"/>
    <w:qFormat/>
    <w:rPr>
      <w:rFonts w:cs="StarSymbol;Arial Unicode MS"/>
      <w:sz w:val="18"/>
      <w:szCs w:val="18"/>
    </w:rPr>
  </w:style>
  <w:style w:type="character" w:customStyle="1" w:styleId="ListLabel21">
    <w:name w:val="ListLabel 21"/>
    <w:qFormat/>
    <w:rPr>
      <w:rFonts w:cs="StarSymbol;Arial Unicode MS"/>
      <w:sz w:val="18"/>
      <w:szCs w:val="18"/>
    </w:rPr>
  </w:style>
  <w:style w:type="character" w:customStyle="1" w:styleId="ListLabel22">
    <w:name w:val="ListLabel 22"/>
    <w:qFormat/>
    <w:rPr>
      <w:rFonts w:cs="StarSymbol;Arial Unicode MS"/>
      <w:sz w:val="18"/>
      <w:szCs w:val="18"/>
    </w:rPr>
  </w:style>
  <w:style w:type="character" w:customStyle="1" w:styleId="ListLabel23">
    <w:name w:val="ListLabel 23"/>
    <w:qFormat/>
    <w:rPr>
      <w:rFonts w:cs="StarSymbol;Arial Unicode MS"/>
      <w:sz w:val="18"/>
      <w:szCs w:val="18"/>
    </w:rPr>
  </w:style>
  <w:style w:type="character" w:customStyle="1" w:styleId="ListLabel24">
    <w:name w:val="ListLabel 24"/>
    <w:qFormat/>
    <w:rPr>
      <w:rFonts w:cs="StarSymbol;Arial Unicode MS"/>
      <w:sz w:val="18"/>
      <w:szCs w:val="18"/>
    </w:rPr>
  </w:style>
  <w:style w:type="character" w:customStyle="1" w:styleId="ListLabel25">
    <w:name w:val="ListLabel 25"/>
    <w:qFormat/>
    <w:rPr>
      <w:rFonts w:cs="StarSymbol;Arial Unicode MS"/>
      <w:sz w:val="18"/>
      <w:szCs w:val="18"/>
    </w:rPr>
  </w:style>
  <w:style w:type="character" w:customStyle="1" w:styleId="ListLabel26">
    <w:name w:val="ListLabel 26"/>
    <w:qFormat/>
    <w:rPr>
      <w:rFonts w:cs="StarSymbol;Arial Unicode MS"/>
      <w:sz w:val="18"/>
      <w:szCs w:val="18"/>
    </w:rPr>
  </w:style>
  <w:style w:type="character" w:customStyle="1" w:styleId="ListLabel27">
    <w:name w:val="ListLabel 27"/>
    <w:qFormat/>
    <w:rPr>
      <w:rFonts w:cs="StarSymbol;Arial Unicode MS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western">
    <w:name w:val="western"/>
    <w:basedOn w:val="Normal"/>
    <w:qFormat/>
    <w:pPr>
      <w:spacing w:before="100"/>
      <w:ind w:right="227"/>
      <w:jc w:val="right"/>
    </w:pPr>
    <w:rPr>
      <w:rFonts w:ascii="Albertus (W1);Arial" w:hAnsi="Albertus (W1);Arial" w:cs="Albertus (W1);Arial"/>
      <w:color w:val="000000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280" w:after="119"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 w:cs="Tahoma"/>
      <w:sz w:val="16"/>
    </w:r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qFormat/>
    <w:pPr>
      <w:suppressAutoHyphens/>
    </w:pPr>
    <w:rPr>
      <w:rFonts w:ascii="Arial" w:hAnsi="Arial" w:cs="Arial"/>
    </w:rPr>
  </w:style>
  <w:style w:type="paragraph" w:customStyle="1" w:styleId="Contenudecadre">
    <w:name w:val="Contenu de cadre"/>
    <w:basedOn w:val="Normal"/>
    <w:qFormat/>
  </w:style>
  <w:style w:type="numbering" w:customStyle="1" w:styleId="WW8Num22">
    <w:name w:val="WW8Num22"/>
    <w:qFormat/>
  </w:style>
  <w:style w:type="character" w:styleId="Lienhypertexte">
    <w:name w:val="Hyperlink"/>
    <w:basedOn w:val="Policepardfaut"/>
    <w:uiPriority w:val="99"/>
    <w:unhideWhenUsed/>
    <w:rsid w:val="00F55659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556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5659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5659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56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5659"/>
    <w:rPr>
      <w:rFonts w:cs="Mangal"/>
      <w:b/>
      <w:bCs/>
      <w:sz w:val="20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5659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659"/>
    <w:rPr>
      <w:rFonts w:ascii="Segoe UI" w:hAnsi="Segoe UI" w:cs="Mangal"/>
      <w:sz w:val="18"/>
      <w:szCs w:val="16"/>
    </w:rPr>
  </w:style>
  <w:style w:type="table" w:styleId="Grilledutableau">
    <w:name w:val="Table Grid"/>
    <w:basedOn w:val="TableauNormal"/>
    <w:uiPriority w:val="39"/>
    <w:rsid w:val="00975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5813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8135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ides.eaurmc.fr/Tsa/" TargetMode="External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2.xml"/><Relationship Id="rId22" Type="http://schemas.openxmlformats.org/officeDocument/2006/relationships/hyperlink" Target="https://aides.eaurmc.fr/Tsa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9CFA1-E1E0-455B-A92D-2CBDD976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4411</Words>
  <Characters>24265</Characters>
  <Application>Microsoft Office Word</Application>
  <DocSecurity>0</DocSecurity>
  <Lines>202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Audibert</dc:creator>
  <dc:description/>
  <cp:lastModifiedBy>Marc AUDIBERT</cp:lastModifiedBy>
  <cp:revision>2</cp:revision>
  <cp:lastPrinted>2025-01-15T10:54:00Z</cp:lastPrinted>
  <dcterms:created xsi:type="dcterms:W3CDTF">2026-01-23T17:14:00Z</dcterms:created>
  <dcterms:modified xsi:type="dcterms:W3CDTF">2026-01-23T17:14:00Z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l'Agriculture et de l'Alimentation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